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PLESSO RAZZAUTI A.S.2021/2022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ORARIO CLASSI DAL 15 SETTEMBRE AL 1 OTTOBRE 2021</w:t>
      </w:r>
    </w:p>
    <w:tbl>
      <w:tblPr/>
      <w:tblGrid>
        <w:gridCol w:w="3105"/>
        <w:gridCol w:w="2356"/>
        <w:gridCol w:w="1717"/>
        <w:gridCol w:w="4270"/>
      </w:tblGrid>
      <w:tr>
        <w:trPr>
          <w:trHeight w:val="335" w:hRule="auto"/>
          <w:jc w:val="left"/>
        </w:trPr>
        <w:tc>
          <w:tcPr>
            <w:tcW w:w="3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GIORNO DELLA SETTIMANA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CLASSI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ORARIO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C0C0C0" w:val="clear"/>
              </w:rPr>
              <w:t xml:space="preserve">LUOGO ENTRATA ED USCITA</w:t>
            </w:r>
          </w:p>
        </w:tc>
      </w:tr>
      <w:tr>
        <w:trPr>
          <w:trHeight w:val="339" w:hRule="auto"/>
          <w:jc w:val="left"/>
        </w:trPr>
        <w:tc>
          <w:tcPr>
            <w:tcW w:w="31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LUNEDI’</w:t>
            </w: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A-5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12.50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BASILICATA/ USCITA 5A LATO GAMERRA- 5B V.BASILICATA</w:t>
            </w:r>
          </w:p>
        </w:tc>
      </w:tr>
      <w:tr>
        <w:trPr>
          <w:trHeight w:val="290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3 A- 3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8.00 -12.50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 PRINCIPALE V. BASILICATA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65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A-4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V.BASILICATA CANCELLO ORTO</w:t>
            </w:r>
          </w:p>
        </w:tc>
      </w:tr>
      <w:tr>
        <w:trPr>
          <w:trHeight w:val="480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A-2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LATO GAMERRA </w:t>
            </w:r>
          </w:p>
        </w:tc>
      </w:tr>
      <w:tr>
        <w:trPr>
          <w:trHeight w:val="264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A-1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LATO GAMERRA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SCALA ANTINCENDIO</w:t>
            </w:r>
          </w:p>
        </w:tc>
      </w:tr>
      <w:tr>
        <w:trPr>
          <w:trHeight w:val="371" w:hRule="auto"/>
          <w:jc w:val="left"/>
        </w:trPr>
        <w:tc>
          <w:tcPr>
            <w:tcW w:w="310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MARTEDI’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5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A-5 B</w:t>
            </w:r>
          </w:p>
        </w:tc>
        <w:tc>
          <w:tcPr>
            <w:tcW w:w="17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12.50</w:t>
            </w:r>
          </w:p>
        </w:tc>
        <w:tc>
          <w:tcPr>
            <w:tcW w:w="427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5A LATO GAMERRA- 5B V.BASILICATA</w:t>
            </w:r>
          </w:p>
        </w:tc>
      </w:tr>
      <w:tr>
        <w:trPr>
          <w:trHeight w:val="228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A- 3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8.00 - 12.50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31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A-4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172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A-2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LATO GAMERRA </w:t>
            </w:r>
          </w:p>
        </w:tc>
      </w:tr>
      <w:tr>
        <w:trPr>
          <w:trHeight w:val="217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A-1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8.10 -13.00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LATO GAMERRA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SCALA ANTINCENDIO</w:t>
            </w:r>
          </w:p>
        </w:tc>
      </w:tr>
      <w:tr>
        <w:trPr>
          <w:trHeight w:val="245" w:hRule="auto"/>
          <w:jc w:val="left"/>
        </w:trPr>
        <w:tc>
          <w:tcPr>
            <w:tcW w:w="310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MERCOLEDI’</w:t>
            </w:r>
          </w:p>
        </w:tc>
        <w:tc>
          <w:tcPr>
            <w:tcW w:w="235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A-5 B</w:t>
            </w:r>
          </w:p>
        </w:tc>
        <w:tc>
          <w:tcPr>
            <w:tcW w:w="17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11.50</w:t>
            </w:r>
          </w:p>
        </w:tc>
        <w:tc>
          <w:tcPr>
            <w:tcW w:w="427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5A LATO GAMERRA- 5B V.BASILICATA</w:t>
            </w:r>
          </w:p>
        </w:tc>
      </w:tr>
      <w:tr>
        <w:trPr>
          <w:trHeight w:val="256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A- 3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8.00 - 11.50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58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A-4 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90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A-2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LATO GAMERRA </w:t>
            </w:r>
          </w:p>
        </w:tc>
      </w:tr>
      <w:tr>
        <w:trPr>
          <w:trHeight w:val="236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A-1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LATO GAMERRA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SCALA ANTINCENDIO</w:t>
            </w:r>
          </w:p>
        </w:tc>
      </w:tr>
      <w:tr>
        <w:trPr>
          <w:trHeight w:val="318" w:hRule="auto"/>
          <w:jc w:val="left"/>
        </w:trPr>
        <w:tc>
          <w:tcPr>
            <w:tcW w:w="310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GIOVEDI’</w:t>
            </w:r>
          </w:p>
        </w:tc>
        <w:tc>
          <w:tcPr>
            <w:tcW w:w="235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A-5 B</w:t>
            </w:r>
          </w:p>
        </w:tc>
        <w:tc>
          <w:tcPr>
            <w:tcW w:w="17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11.50</w:t>
            </w:r>
          </w:p>
        </w:tc>
        <w:tc>
          <w:tcPr>
            <w:tcW w:w="427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5A LATO GAMERRA- 5B V.BASILICATA</w:t>
            </w:r>
          </w:p>
        </w:tc>
      </w:tr>
      <w:tr>
        <w:trPr>
          <w:trHeight w:val="318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A- 3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8.00 - 11.50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301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A-4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90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A-2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LATO GAMERRA </w:t>
            </w:r>
          </w:p>
        </w:tc>
      </w:tr>
      <w:tr>
        <w:trPr>
          <w:trHeight w:val="236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A-1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1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LATO GAMERRA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SCALA ANTINCENDIO</w:t>
            </w:r>
          </w:p>
        </w:tc>
      </w:tr>
      <w:tr>
        <w:trPr>
          <w:trHeight w:val="318" w:hRule="auto"/>
          <w:jc w:val="left"/>
        </w:trPr>
        <w:tc>
          <w:tcPr>
            <w:tcW w:w="3105" w:type="dxa"/>
            <w:vMerge w:val="restart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VENERDI’</w:t>
            </w:r>
          </w:p>
        </w:tc>
        <w:tc>
          <w:tcPr>
            <w:tcW w:w="2356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A-5 B</w:t>
            </w:r>
          </w:p>
        </w:tc>
        <w:tc>
          <w:tcPr>
            <w:tcW w:w="1717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11.50</w:t>
            </w:r>
          </w:p>
        </w:tc>
        <w:tc>
          <w:tcPr>
            <w:tcW w:w="4270" w:type="dxa"/>
            <w:tcBorders>
              <w:top w:val="single" w:color="000000" w:sz="18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BASILICATA/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5A LATO GAMERRA- 5B V.BASILICATA</w:t>
            </w:r>
          </w:p>
        </w:tc>
      </w:tr>
      <w:tr>
        <w:trPr>
          <w:trHeight w:val="318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A- 3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8.00 - 11.50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 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58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 A-4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V. BASILICATA CANCELLO ORTO</w:t>
            </w:r>
          </w:p>
        </w:tc>
      </w:tr>
      <w:tr>
        <w:trPr>
          <w:trHeight w:val="290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 A-2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PRINCIPALE V.BASILICATA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LATO GAMERRA </w:t>
            </w:r>
          </w:p>
        </w:tc>
      </w:tr>
      <w:tr>
        <w:trPr>
          <w:trHeight w:val="236" w:hRule="auto"/>
          <w:jc w:val="left"/>
        </w:trPr>
        <w:tc>
          <w:tcPr>
            <w:tcW w:w="31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A-1 B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8.10 - 12.00</w:t>
            </w:r>
          </w:p>
        </w:tc>
        <w:tc>
          <w:tcPr>
            <w:tcW w:w="42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INGRESSO LATO GAMERRA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USCITA SCALA ANTINCENDIO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PER ACCESSO DA VIA BASILICATA VERRANNO UTILIZZATI CANCELLO PRINCIPALE E CANCELLO ADIACENTE ORTO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