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5F7B" w:rsidRDefault="00444917">
      <w:pPr>
        <w:spacing w:after="0" w:line="240" w:lineRule="auto"/>
        <w:ind w:left="15"/>
        <w:rPr>
          <w:rFonts w:ascii="URW Gothic L" w:hAnsi="URW Gothic L" w:cs="URW Gothic L"/>
          <w:b/>
          <w:sz w:val="26"/>
          <w:szCs w:val="2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7pt;margin-top:14pt;width:700.5pt;height:66.75pt;z-index:251655680;mso-wrap-style:none;mso-position-horizontal:absolute;mso-position-horizontal-relative:text;mso-position-vertical:absolute;mso-position-vertical-relative:text;v-text-anchor:middle" fillcolor="#2f5496 [2404]" strokeweight="2.24pt">
            <v:fill color2="#cebffb"/>
            <v:stroke joinstyle="miter"/>
            <v:textpath style="font-family:&quot;Arial Black&quot;;font-size:24pt" fitpath="t" string="Curricolo verticale"/>
          </v:shape>
        </w:pict>
      </w: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444917">
      <w:pPr>
        <w:spacing w:after="0" w:line="240" w:lineRule="auto"/>
        <w:ind w:left="15"/>
        <w:rPr>
          <w:rFonts w:ascii="URW Gothic L" w:hAnsi="URW Gothic L" w:cs="URW Gothic L"/>
          <w:b/>
          <w:sz w:val="26"/>
          <w:szCs w:val="26"/>
          <w:u w:val="single"/>
        </w:rPr>
      </w:pPr>
      <w:r>
        <w:pict>
          <v:shape id="_x0000_s1028" type="#_x0000_t136" style="position:absolute;left:0;text-align:left;margin-left:288.95pt;margin-top:3.65pt;width:327pt;height:91.5pt;z-index:251657728;mso-wrap-style:none;mso-position-horizontal:absolute;mso-position-horizontal-relative:text;mso-position-vertical:absolute;mso-position-vertical-relative:text;v-text-anchor:middle" fillcolor="#0093d9" strokeweight=".79mm">
            <v:fill color2="#ff6c26"/>
            <v:stroke joinstyle="miter"/>
            <v:textpath style="font-family:&quot;Arial Black&quot;;font-size:24pt" fitpath="t" string="STORIA "/>
          </v:shape>
        </w:pict>
      </w:r>
    </w:p>
    <w:p w:rsidR="000C5F7B" w:rsidRDefault="00104B82">
      <w:pPr>
        <w:spacing w:after="0" w:line="240" w:lineRule="auto"/>
        <w:ind w:left="15"/>
        <w:rPr>
          <w:rFonts w:ascii="URW Gothic L" w:hAnsi="URW Gothic L" w:cs="URW Gothic L"/>
          <w:b/>
          <w:sz w:val="26"/>
          <w:szCs w:val="26"/>
          <w:u w:val="single"/>
        </w:rPr>
      </w:pPr>
      <w:r>
        <w:pict>
          <v:shape id="_x0000_s1029" type="#_x0000_t136" style="position:absolute;left:0;text-align:left;margin-left:168pt;margin-top:2.95pt;width:81.2pt;height:66.75pt;z-index:251658752;mso-wrap-style:none;mso-position-horizontal-relative:text;mso-position-vertical-relative:text;v-text-anchor:middle" fillcolor="#2f5496 [2404]" strokeweight="2.24pt">
            <v:fill color2="#cebffb"/>
            <v:stroke joinstyle="miter"/>
            <v:textpath style="font-family:&quot;Arial Black&quot;;font-size:24pt" fitpath="t" string="di "/>
          </v:shape>
        </w:pict>
      </w: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444917">
      <w:pPr>
        <w:spacing w:after="0" w:line="240" w:lineRule="auto"/>
        <w:ind w:left="15"/>
        <w:rPr>
          <w:rFonts w:ascii="URW Gothic L" w:hAnsi="URW Gothic L" w:cs="URW Gothic L"/>
          <w:b/>
          <w:sz w:val="26"/>
          <w:szCs w:val="26"/>
          <w:u w:val="single"/>
        </w:rPr>
      </w:pPr>
      <w:r>
        <w:pict>
          <v:shape id="_x0000_s1027" type="#_x0000_t136" style="position:absolute;left:0;text-align:left;margin-left:45.95pt;margin-top:7.8pt;width:674.25pt;height:73.15pt;z-index:251656704;mso-wrap-style:none;mso-position-horizontal:absolute;mso-position-horizontal-relative:text;mso-position-vertical:absolute;mso-position-vertical-relative:text;v-text-anchor:middle" fillcolor="#936" strokeweight=".79mm">
            <v:fill color2="#6c9"/>
            <v:stroke joinstyle="miter"/>
            <v:textpath style="font-family:&quot;Arial Black&quot;;font-size:24pt" fitpath="t" string="Scuola dell’Infanzia "/>
          </v:shape>
        </w:pict>
      </w: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line="240" w:lineRule="auto"/>
        <w:ind w:left="15"/>
        <w:rPr>
          <w:rFonts w:ascii="URW Gothic L" w:hAnsi="URW Gothic L" w:cs="URW Gothic L"/>
          <w:b/>
          <w:sz w:val="26"/>
          <w:szCs w:val="26"/>
          <w:u w:val="single"/>
        </w:rPr>
      </w:pPr>
    </w:p>
    <w:p w:rsidR="000C5F7B" w:rsidRDefault="00444917">
      <w:pPr>
        <w:spacing w:after="0" w:line="240" w:lineRule="auto"/>
        <w:ind w:left="15"/>
        <w:rPr>
          <w:rFonts w:ascii="URW Gothic L" w:hAnsi="URW Gothic L" w:cs="URW Gothic L"/>
          <w:b/>
          <w:sz w:val="26"/>
          <w:szCs w:val="26"/>
          <w:u w:val="single"/>
        </w:rPr>
      </w:pPr>
      <w:r>
        <w:pict>
          <v:shape id="_x0000_s1030" type="#_x0000_t136" style="position:absolute;left:0;text-align:left;margin-left:102.95pt;margin-top:2.15pt;width:570pt;height:73.15pt;z-index:251659776;mso-wrap-style:none;mso-position-horizontal:absolute;mso-position-horizontal-relative:text;mso-position-vertical:absolute;mso-position-vertical-relative:text;v-text-anchor:middle" fillcolor="#606" strokeweight=".79mm">
            <v:fill color2="#9f9"/>
            <v:stroke joinstyle="miter"/>
            <v:textpath style="font-family:&quot;Arial Black&quot;;font-size:24pt" fitpath="t" string="Scuola Primaria"/>
          </v:shape>
        </w:pict>
      </w:r>
    </w:p>
    <w:p w:rsidR="000C5F7B" w:rsidRDefault="000C5F7B">
      <w:pPr>
        <w:spacing w:after="0" w:line="240" w:lineRule="auto"/>
        <w:ind w:left="15"/>
        <w:rPr>
          <w:rFonts w:ascii="URW Gothic L" w:hAnsi="URW Gothic L" w:cs="URW Gothic L"/>
          <w:b/>
          <w:sz w:val="26"/>
          <w:szCs w:val="26"/>
          <w:u w:val="single"/>
        </w:rPr>
      </w:pPr>
    </w:p>
    <w:p w:rsidR="000C5F7B" w:rsidRDefault="000C5F7B">
      <w:pPr>
        <w:spacing w:after="0"/>
        <w:jc w:val="both"/>
        <w:rPr>
          <w:rFonts w:ascii="URW Gothic L" w:hAnsi="URW Gothic L" w:cs="URW Gothic L"/>
          <w:b/>
          <w:sz w:val="26"/>
          <w:szCs w:val="26"/>
          <w:u w:val="single"/>
        </w:rPr>
      </w:pPr>
    </w:p>
    <w:p w:rsidR="000C5F7B" w:rsidRDefault="000C5F7B">
      <w:pPr>
        <w:spacing w:after="0"/>
        <w:jc w:val="both"/>
        <w:rPr>
          <w:rFonts w:ascii="URW Gothic L" w:hAnsi="URW Gothic L" w:cs="URW Gothic L"/>
          <w:b/>
          <w:sz w:val="26"/>
          <w:szCs w:val="26"/>
          <w:u w:val="single"/>
        </w:rPr>
      </w:pPr>
    </w:p>
    <w:p w:rsidR="000C5F7B" w:rsidRDefault="000C5F7B">
      <w:pPr>
        <w:spacing w:after="0"/>
        <w:jc w:val="both"/>
      </w:pPr>
    </w:p>
    <w:p w:rsidR="000C5F7B" w:rsidRDefault="000C5F7B">
      <w:pPr>
        <w:spacing w:after="0"/>
        <w:jc w:val="both"/>
      </w:pPr>
    </w:p>
    <w:p w:rsidR="000C5F7B" w:rsidRDefault="000C5F7B">
      <w:pPr>
        <w:spacing w:after="0"/>
        <w:jc w:val="both"/>
      </w:pPr>
    </w:p>
    <w:p w:rsidR="000C5F7B" w:rsidRDefault="00104B82">
      <w:pPr>
        <w:spacing w:after="0"/>
        <w:jc w:val="both"/>
      </w:pPr>
      <w:r>
        <w:rPr>
          <w:rFonts w:ascii="Cantarell" w:hAnsi="Cantarell" w:cs="Cantarell"/>
          <w:b/>
          <w:sz w:val="24"/>
          <w:szCs w:val="24"/>
          <w:u w:val="single"/>
        </w:rPr>
        <w:br w:type="page"/>
      </w:r>
      <w:r w:rsidR="007E02D7">
        <w:rPr>
          <w:rFonts w:ascii="Cantarell" w:hAnsi="Cantarell" w:cs="Cantarell"/>
          <w:b/>
          <w:sz w:val="24"/>
          <w:szCs w:val="24"/>
          <w:u w:val="single"/>
        </w:rPr>
        <w:t>PREMESSA PEDAGOGICA</w:t>
      </w:r>
      <w:r w:rsidR="007E02D7">
        <w:rPr>
          <w:rFonts w:ascii="Cantarell" w:hAnsi="Cantarell" w:cs="Cantarell"/>
          <w:sz w:val="24"/>
          <w:szCs w:val="24"/>
          <w:u w:val="single"/>
        </w:rPr>
        <w:t xml:space="preserve"> </w:t>
      </w:r>
    </w:p>
    <w:p w:rsidR="000C5F7B" w:rsidRDefault="007E02D7">
      <w:pPr>
        <w:spacing w:after="0"/>
        <w:jc w:val="both"/>
      </w:pPr>
      <w:r>
        <w:rPr>
          <w:rFonts w:ascii="Cantarell" w:hAnsi="Cantarell" w:cs="Cantarell"/>
          <w:sz w:val="24"/>
          <w:szCs w:val="24"/>
        </w:rPr>
        <w:lastRenderedPageBreak/>
        <w:t>Le competenze previste nel presente curricolo per le varie classi si intersecano con la progettazione educativa alla base del nostro Piano dell'Offerta Formativa. I docenti aiuteranno agli studenti a percorrere le prime tappe per lo sviluppo delle competenze indispensabili per un apprendimento lungo tutto l’arco della vita e per il pieno sviluppo della personalità. Gli alunni saranno accompagnati in un percorso che permetterà loro di prendere consapevolezza delle proprie potenzialità e risorse e cominciare sviluppare così un pensiero critico.</w:t>
      </w:r>
    </w:p>
    <w:p w:rsidR="000C5F7B" w:rsidRDefault="000C5F7B">
      <w:pPr>
        <w:spacing w:after="0"/>
        <w:rPr>
          <w:rFonts w:ascii="Cantarell" w:hAnsi="Cantarell" w:cs="Cantarell"/>
          <w:sz w:val="16"/>
          <w:szCs w:val="16"/>
        </w:rPr>
      </w:pPr>
    </w:p>
    <w:p w:rsidR="000C5F7B" w:rsidRDefault="007E02D7">
      <w:pPr>
        <w:spacing w:after="0"/>
      </w:pPr>
      <w:r>
        <w:rPr>
          <w:rFonts w:ascii="Cantarell" w:hAnsi="Cantarell" w:cs="Cantarell"/>
          <w:b/>
          <w:sz w:val="24"/>
          <w:szCs w:val="24"/>
          <w:u w:val="single"/>
        </w:rPr>
        <w:t>APPROCCIO METODOLOGICO</w:t>
      </w:r>
    </w:p>
    <w:p w:rsidR="000C5F7B" w:rsidRDefault="007E02D7">
      <w:pPr>
        <w:spacing w:after="0"/>
        <w:jc w:val="both"/>
      </w:pPr>
      <w:proofErr w:type="gramStart"/>
      <w:r>
        <w:rPr>
          <w:rFonts w:ascii="Cantarell" w:hAnsi="Cantarell" w:cs="Cantarell"/>
          <w:sz w:val="24"/>
          <w:szCs w:val="24"/>
        </w:rPr>
        <w:t>Il  percorso</w:t>
      </w:r>
      <w:proofErr w:type="gramEnd"/>
      <w:r>
        <w:rPr>
          <w:rFonts w:ascii="Cantarell" w:hAnsi="Cantarell" w:cs="Cantarell"/>
          <w:sz w:val="24"/>
          <w:szCs w:val="24"/>
        </w:rPr>
        <w:t xml:space="preserve"> metodologico di Storia ha lo scopo di avvicinare gli alunni alla capacità di ricostruire e concepire progressivamente il “fatto storico” per indagarne i diversi aspetti, le molteplici prospettive, le cause e le ragioni.  Nel progettare le attività di apprendimento, si terrà conto delle differenti esperienze culturali e delle pluralità linguistiche degli alunni e delle potenzialità di ognuno, con l’obiettivo finale di consentire a tutti di personalizzare il proprio percorso scolastico e raggiungere i traguardi fissati. A tal fine i docenti utilizzeranno risorse ed attività varie, organizzate seguendo approcci metodologici differenziati anche in vista del raggiungimento della massima inclusione dei bambini, organizzando inoltre opportune iniziative di arricchimento formativo nel territorio.</w:t>
      </w:r>
    </w:p>
    <w:p w:rsidR="000C5F7B" w:rsidRDefault="000C5F7B">
      <w:pPr>
        <w:spacing w:after="0"/>
        <w:jc w:val="both"/>
        <w:rPr>
          <w:rFonts w:ascii="Cantarell" w:hAnsi="Cantarell" w:cs="Cantarell"/>
          <w:sz w:val="16"/>
          <w:szCs w:val="16"/>
        </w:rPr>
      </w:pPr>
    </w:p>
    <w:p w:rsidR="000C5F7B" w:rsidRDefault="007E02D7">
      <w:pPr>
        <w:spacing w:after="0"/>
        <w:jc w:val="both"/>
      </w:pPr>
      <w:r>
        <w:rPr>
          <w:rFonts w:ascii="Cantarell" w:hAnsi="Cantarell" w:cs="Cantarell"/>
          <w:b/>
          <w:sz w:val="24"/>
          <w:szCs w:val="24"/>
          <w:u w:val="single"/>
        </w:rPr>
        <w:t>ACCERTAMENTO DEI PREREQUISITI</w:t>
      </w:r>
      <w:r>
        <w:rPr>
          <w:rFonts w:ascii="Cantarell" w:hAnsi="Cantarell" w:cs="Cantarell"/>
          <w:sz w:val="24"/>
          <w:szCs w:val="24"/>
        </w:rPr>
        <w:t xml:space="preserve"> </w:t>
      </w:r>
    </w:p>
    <w:p w:rsidR="000C5F7B" w:rsidRDefault="007E02D7">
      <w:pPr>
        <w:spacing w:after="0"/>
        <w:jc w:val="both"/>
      </w:pPr>
      <w:r>
        <w:rPr>
          <w:rFonts w:ascii="Cantarell" w:hAnsi="Cantarell" w:cs="Cantarell"/>
          <w:sz w:val="24"/>
          <w:szCs w:val="24"/>
        </w:rPr>
        <w:t xml:space="preserve">Nelle prime settimane, i docenti condurranno osservazioni sistematiche e/o proporranno agli alunni verifiche d’ingresso che consentiranno loro di valutare il bagaglio di conoscenze che l’alunno ha conservato e le abilità maturate. Le informazioni raccolte costituiranno un punto di riferimento essenziale per apportare gli opportuni correttivi e condurre i necessari approfondimenti per definire </w:t>
      </w:r>
      <w:proofErr w:type="gramStart"/>
      <w:r>
        <w:rPr>
          <w:rFonts w:ascii="Cantarell" w:hAnsi="Cantarell" w:cs="Cantarell"/>
          <w:sz w:val="24"/>
          <w:szCs w:val="24"/>
        </w:rPr>
        <w:t>la  programmazione</w:t>
      </w:r>
      <w:proofErr w:type="gramEnd"/>
      <w:r>
        <w:rPr>
          <w:rFonts w:ascii="Cantarell" w:hAnsi="Cantarell" w:cs="Cantarell"/>
          <w:sz w:val="24"/>
          <w:szCs w:val="24"/>
        </w:rPr>
        <w:t xml:space="preserve"> delle unità di apprendimento dell’anno in corso, allo scopo di consentire a tutti gli alunni di affrontare nella maniera più serena possibile il percorso previsto per lo sviluppo dei traguardi di competenza.</w:t>
      </w:r>
    </w:p>
    <w:p w:rsidR="000C5F7B" w:rsidRDefault="000C5F7B">
      <w:pPr>
        <w:spacing w:after="0"/>
        <w:jc w:val="both"/>
        <w:rPr>
          <w:rFonts w:ascii="Cantarell" w:hAnsi="Cantarell" w:cs="Cantarell"/>
          <w:sz w:val="16"/>
          <w:szCs w:val="16"/>
        </w:rPr>
      </w:pPr>
    </w:p>
    <w:p w:rsidR="000C5F7B" w:rsidRDefault="007E02D7">
      <w:pPr>
        <w:spacing w:after="0"/>
        <w:jc w:val="both"/>
      </w:pPr>
      <w:r>
        <w:rPr>
          <w:rFonts w:ascii="Cantarell" w:hAnsi="Cantarell" w:cs="Cantarell"/>
          <w:b/>
          <w:bCs/>
          <w:sz w:val="24"/>
          <w:szCs w:val="24"/>
          <w:u w:val="single"/>
        </w:rPr>
        <w:t>VALUTAZIONE E VERIFICA</w:t>
      </w:r>
    </w:p>
    <w:p w:rsidR="000C5F7B" w:rsidRDefault="007E02D7">
      <w:pPr>
        <w:spacing w:after="0"/>
        <w:jc w:val="both"/>
      </w:pPr>
      <w:r>
        <w:rPr>
          <w:rFonts w:ascii="Cantarell" w:hAnsi="Cantarell" w:cs="Cantarell"/>
          <w:sz w:val="24"/>
          <w:szCs w:val="24"/>
        </w:rPr>
        <w:t>Le prove di verifica in itinere e finali, comprese quelle concordate dai docenti delle classi parallele negli incontri previsti dal piano annuale delle attività per il personale docente, in base della normativa vigente, terranno conto della necessità di predisporre prove di verifica personalizzate per gli alunni con BES, per i quali saranno comunque utilizzati gli stessi standard di valutazione.</w:t>
      </w:r>
    </w:p>
    <w:p w:rsidR="000C5F7B" w:rsidRDefault="000C5F7B">
      <w:pPr>
        <w:tabs>
          <w:tab w:val="left" w:pos="0"/>
        </w:tabs>
        <w:spacing w:after="0"/>
        <w:jc w:val="both"/>
        <w:rPr>
          <w:rFonts w:ascii="Cantarell" w:hAnsi="Cantarell" w:cs="Cantarell"/>
          <w:sz w:val="24"/>
          <w:szCs w:val="24"/>
        </w:rPr>
      </w:pPr>
    </w:p>
    <w:p w:rsidR="000C5F7B" w:rsidRDefault="000C5F7B">
      <w:pPr>
        <w:tabs>
          <w:tab w:val="left" w:pos="0"/>
        </w:tabs>
        <w:spacing w:after="0"/>
        <w:jc w:val="both"/>
        <w:rPr>
          <w:rFonts w:ascii="Cantarell" w:hAnsi="Cantarell" w:cs="Cantarell"/>
          <w:sz w:val="24"/>
          <w:szCs w:val="24"/>
        </w:rPr>
      </w:pPr>
    </w:p>
    <w:p w:rsidR="000C5F7B" w:rsidRDefault="00104B82">
      <w:pPr>
        <w:spacing w:after="0" w:line="240" w:lineRule="auto"/>
      </w:pPr>
      <w:r>
        <w:rPr>
          <w:rFonts w:ascii="Cantarell" w:hAnsi="Cantarell" w:cs="Cantarell"/>
          <w:b/>
          <w:sz w:val="26"/>
          <w:szCs w:val="26"/>
          <w:u w:val="single"/>
        </w:rPr>
        <w:br w:type="page"/>
      </w:r>
      <w:r w:rsidR="007E02D7">
        <w:rPr>
          <w:rFonts w:ascii="Cantarell" w:hAnsi="Cantarell" w:cs="Cantarell"/>
          <w:b/>
          <w:sz w:val="26"/>
          <w:szCs w:val="26"/>
          <w:u w:val="single"/>
        </w:rPr>
        <w:t>TRAGUARDI PER LO SVILUPPO DELLE COMPETENZE AL TERMINE DELLA SCUOLA DELL'INFANZIA</w:t>
      </w:r>
    </w:p>
    <w:p w:rsidR="000C5F7B" w:rsidRDefault="000C5F7B">
      <w:pPr>
        <w:spacing w:after="0" w:line="240" w:lineRule="auto"/>
        <w:rPr>
          <w:rFonts w:ascii="Cantarell" w:hAnsi="Cantarell" w:cs="Cantarell"/>
          <w:b/>
          <w:sz w:val="26"/>
          <w:szCs w:val="26"/>
          <w:u w:val="single"/>
        </w:rPr>
      </w:pPr>
    </w:p>
    <w:p w:rsidR="000C5F7B" w:rsidRDefault="000C5F7B">
      <w:pPr>
        <w:spacing w:after="0" w:line="240" w:lineRule="auto"/>
        <w:rPr>
          <w:rFonts w:ascii="Cantarell" w:hAnsi="Cantarell" w:cs="Cantarell"/>
          <w:b/>
          <w:sz w:val="24"/>
          <w:szCs w:val="24"/>
          <w:u w:val="single"/>
        </w:rPr>
      </w:pPr>
    </w:p>
    <w:p w:rsidR="000C5F7B" w:rsidRDefault="007E02D7">
      <w:pPr>
        <w:numPr>
          <w:ilvl w:val="0"/>
          <w:numId w:val="6"/>
        </w:numPr>
        <w:spacing w:after="0" w:line="240" w:lineRule="auto"/>
        <w:jc w:val="both"/>
      </w:pPr>
      <w:r>
        <w:rPr>
          <w:rFonts w:ascii="Cantarell" w:hAnsi="Cantarell" w:cs="Cantarell"/>
          <w:sz w:val="30"/>
          <w:szCs w:val="30"/>
        </w:rPr>
        <w:t>Sa collocare le azioni quotidiane nel tempo della giornata e della settimana.</w:t>
      </w:r>
    </w:p>
    <w:p w:rsidR="000C5F7B" w:rsidRDefault="000C5F7B">
      <w:pPr>
        <w:spacing w:after="0" w:line="240" w:lineRule="auto"/>
        <w:jc w:val="both"/>
        <w:rPr>
          <w:rFonts w:ascii="Cantarell" w:hAnsi="Cantarell" w:cs="Cantarell"/>
          <w:sz w:val="30"/>
          <w:szCs w:val="30"/>
        </w:rPr>
      </w:pPr>
    </w:p>
    <w:p w:rsidR="000C5F7B" w:rsidRDefault="007E02D7">
      <w:pPr>
        <w:numPr>
          <w:ilvl w:val="0"/>
          <w:numId w:val="6"/>
        </w:numPr>
        <w:spacing w:after="0" w:line="240" w:lineRule="auto"/>
        <w:jc w:val="both"/>
      </w:pPr>
      <w:r>
        <w:rPr>
          <w:rFonts w:ascii="Cantarell" w:hAnsi="Cantarell" w:cs="Cantarell"/>
          <w:sz w:val="30"/>
          <w:szCs w:val="30"/>
        </w:rPr>
        <w:t>Riferisce correttamente eventi del passato recente; sa dire cosa potrà succedere in un futuro immediato e prossimo.</w:t>
      </w:r>
    </w:p>
    <w:p w:rsidR="000C5F7B" w:rsidRDefault="000C5F7B">
      <w:pPr>
        <w:spacing w:after="0" w:line="240" w:lineRule="auto"/>
        <w:jc w:val="both"/>
        <w:rPr>
          <w:rFonts w:ascii="Cantarell" w:hAnsi="Cantarell" w:cs="Cantarell"/>
          <w:sz w:val="30"/>
          <w:szCs w:val="30"/>
        </w:rPr>
      </w:pPr>
    </w:p>
    <w:p w:rsidR="000C5F7B" w:rsidRDefault="007E02D7">
      <w:pPr>
        <w:numPr>
          <w:ilvl w:val="0"/>
          <w:numId w:val="6"/>
        </w:numPr>
        <w:spacing w:after="0" w:line="240" w:lineRule="auto"/>
        <w:jc w:val="both"/>
      </w:pPr>
      <w:r>
        <w:rPr>
          <w:rFonts w:ascii="Cantarell" w:hAnsi="Cantarell" w:cs="Cantarell"/>
          <w:sz w:val="30"/>
          <w:szCs w:val="30"/>
        </w:rPr>
        <w:t>Sa di avere una storia personale e familiare, conosce le tradizioni della famiglia, della comunità e le mette a confronto con altre.</w:t>
      </w:r>
    </w:p>
    <w:p w:rsidR="000C5F7B" w:rsidRDefault="000C5F7B">
      <w:pPr>
        <w:spacing w:after="0" w:line="240" w:lineRule="auto"/>
        <w:jc w:val="both"/>
        <w:rPr>
          <w:rFonts w:ascii="Cantarell" w:hAnsi="Cantarell" w:cs="Cantarell"/>
          <w:sz w:val="30"/>
          <w:szCs w:val="30"/>
        </w:rPr>
      </w:pPr>
    </w:p>
    <w:p w:rsidR="000C5F7B" w:rsidRDefault="007E02D7">
      <w:pPr>
        <w:numPr>
          <w:ilvl w:val="0"/>
          <w:numId w:val="6"/>
        </w:numPr>
        <w:spacing w:after="0" w:line="240" w:lineRule="auto"/>
        <w:jc w:val="both"/>
      </w:pPr>
      <w:r>
        <w:rPr>
          <w:rFonts w:ascii="Cantarell" w:hAnsi="Cantarell" w:cs="Cantarell"/>
          <w:sz w:val="30"/>
          <w:szCs w:val="30"/>
        </w:rPr>
        <w:t>Riconosce i più importanti segni della sua cultura e del territorio, le istituzioni, i servizi pubblici, il funzionamento delle piccole comunità e della città.</w:t>
      </w:r>
    </w:p>
    <w:p w:rsidR="000C5F7B" w:rsidRDefault="000C5F7B">
      <w:pPr>
        <w:spacing w:after="0" w:line="240" w:lineRule="auto"/>
        <w:jc w:val="both"/>
        <w:rPr>
          <w:rFonts w:ascii="Cantarell" w:hAnsi="Cantarell" w:cs="Cantarell"/>
          <w:sz w:val="30"/>
          <w:szCs w:val="30"/>
        </w:rPr>
      </w:pPr>
    </w:p>
    <w:p w:rsidR="000C5F7B" w:rsidRDefault="007E02D7">
      <w:pPr>
        <w:numPr>
          <w:ilvl w:val="0"/>
          <w:numId w:val="6"/>
        </w:numPr>
        <w:spacing w:after="0" w:line="240" w:lineRule="auto"/>
        <w:jc w:val="both"/>
      </w:pPr>
      <w:r>
        <w:rPr>
          <w:rFonts w:ascii="Cantarell" w:hAnsi="Cantarell" w:cs="Cantarell"/>
          <w:sz w:val="30"/>
          <w:szCs w:val="30"/>
        </w:rPr>
        <w:t>Si orienta nelle prime generalizzazioni di passato, presente, futuro e si muove con crescente sicurezza e autonomia negli spazi che gli sono familiari, modulando progressivamente voce e movimento anche in rapporto con gli altri e con le regole condivise.</w:t>
      </w:r>
    </w:p>
    <w:p w:rsidR="000C5F7B" w:rsidRDefault="000C5F7B">
      <w:pPr>
        <w:spacing w:after="0" w:line="240" w:lineRule="auto"/>
        <w:jc w:val="both"/>
        <w:rPr>
          <w:rFonts w:ascii="Cantarell" w:hAnsi="Cantarell" w:cs="Cantarell"/>
          <w:b/>
          <w:bCs/>
          <w:sz w:val="30"/>
          <w:szCs w:val="30"/>
          <w:shd w:val="clear" w:color="auto" w:fill="CCFFFF"/>
        </w:rPr>
      </w:pPr>
    </w:p>
    <w:p w:rsidR="000C5F7B" w:rsidRDefault="007E02D7">
      <w:pPr>
        <w:pageBreakBefore/>
        <w:spacing w:after="0" w:line="240" w:lineRule="auto"/>
        <w:ind w:left="15"/>
        <w:jc w:val="right"/>
      </w:pPr>
      <w:r>
        <w:rPr>
          <w:rFonts w:ascii="Cantarell" w:hAnsi="Cantarell" w:cs="Cantarell"/>
          <w:b/>
          <w:bCs/>
          <w:sz w:val="26"/>
          <w:szCs w:val="26"/>
          <w:shd w:val="clear" w:color="auto" w:fill="CCFFFF"/>
        </w:rPr>
        <w:lastRenderedPageBreak/>
        <w:t>SEZIONE 5 ANNI</w:t>
      </w:r>
    </w:p>
    <w:p w:rsidR="000C5F7B" w:rsidRDefault="000C5F7B">
      <w:pPr>
        <w:spacing w:after="0" w:line="240" w:lineRule="auto"/>
        <w:ind w:left="15"/>
        <w:jc w:val="both"/>
        <w:rPr>
          <w:rFonts w:ascii="Cantarell" w:hAnsi="Cantarell" w:cs="Cantarell"/>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40"/>
        <w:gridCol w:w="3510"/>
        <w:gridCol w:w="7069"/>
      </w:tblGrid>
      <w:tr w:rsidR="000C5F7B">
        <w:tc>
          <w:tcPr>
            <w:tcW w:w="14719" w:type="dxa"/>
            <w:gridSpan w:val="3"/>
            <w:tcBorders>
              <w:top w:val="single" w:sz="1" w:space="0" w:color="000000"/>
              <w:left w:val="single" w:sz="1" w:space="0" w:color="000000"/>
              <w:bottom w:val="single" w:sz="1" w:space="0" w:color="000000"/>
              <w:right w:val="single" w:sz="1" w:space="0" w:color="000000"/>
            </w:tcBorders>
            <w:shd w:val="clear" w:color="auto" w:fill="E6E6E6"/>
          </w:tcPr>
          <w:p w:rsidR="000C5F7B" w:rsidRDefault="007E02D7">
            <w:pPr>
              <w:spacing w:after="0" w:line="240" w:lineRule="auto"/>
              <w:ind w:left="15"/>
              <w:jc w:val="both"/>
            </w:pPr>
            <w:r>
              <w:rPr>
                <w:rFonts w:ascii="Cantarell" w:hAnsi="Cantarell" w:cs="Cantarell"/>
                <w:b/>
                <w:bCs/>
              </w:rPr>
              <w:t>LA CONOSCENZA DEL MONDO</w:t>
            </w:r>
          </w:p>
        </w:tc>
      </w:tr>
      <w:tr w:rsidR="000C5F7B">
        <w:tc>
          <w:tcPr>
            <w:tcW w:w="4140" w:type="dxa"/>
            <w:tcBorders>
              <w:left w:val="single" w:sz="1" w:space="0" w:color="000000"/>
              <w:bottom w:val="single" w:sz="1" w:space="0" w:color="000000"/>
            </w:tcBorders>
            <w:shd w:val="clear" w:color="auto" w:fill="auto"/>
          </w:tcPr>
          <w:p w:rsidR="000C5F7B" w:rsidRDefault="007E02D7">
            <w:pPr>
              <w:spacing w:after="0" w:line="240" w:lineRule="auto"/>
              <w:ind w:right="57"/>
            </w:pPr>
            <w:r>
              <w:rPr>
                <w:rFonts w:ascii="Cantarell" w:hAnsi="Cantarell" w:cs="Cantarell"/>
                <w:b/>
              </w:rPr>
              <w:t>OBIETTIVI</w:t>
            </w:r>
          </w:p>
        </w:tc>
        <w:tc>
          <w:tcPr>
            <w:tcW w:w="3510" w:type="dxa"/>
            <w:tcBorders>
              <w:left w:val="single" w:sz="1" w:space="0" w:color="000000"/>
              <w:bottom w:val="single" w:sz="1" w:space="0" w:color="000000"/>
            </w:tcBorders>
            <w:shd w:val="clear" w:color="auto" w:fill="auto"/>
          </w:tcPr>
          <w:p w:rsidR="000C5F7B" w:rsidRDefault="007E02D7">
            <w:pPr>
              <w:spacing w:after="0" w:line="240" w:lineRule="auto"/>
              <w:ind w:right="57"/>
              <w:jc w:val="both"/>
            </w:pPr>
            <w:r>
              <w:rPr>
                <w:rFonts w:ascii="Cantarell" w:hAnsi="Cantarell" w:cs="Cantarell"/>
                <w:b/>
              </w:rPr>
              <w:t>CONOSCENZE</w:t>
            </w:r>
          </w:p>
        </w:tc>
        <w:tc>
          <w:tcPr>
            <w:tcW w:w="7069"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ind w:right="57"/>
              <w:jc w:val="both"/>
            </w:pPr>
            <w:r>
              <w:rPr>
                <w:rFonts w:ascii="Cantarell" w:hAnsi="Cantarell" w:cs="Cantarell"/>
                <w:b/>
              </w:rPr>
              <w:t>ABILITA’</w:t>
            </w:r>
          </w:p>
        </w:tc>
      </w:tr>
      <w:tr w:rsidR="000C5F7B">
        <w:tc>
          <w:tcPr>
            <w:tcW w:w="4140" w:type="dxa"/>
            <w:tcBorders>
              <w:left w:val="single" w:sz="1" w:space="0" w:color="000000"/>
              <w:bottom w:val="single" w:sz="1" w:space="0" w:color="000000"/>
            </w:tcBorders>
            <w:shd w:val="clear" w:color="auto" w:fill="auto"/>
          </w:tcPr>
          <w:p w:rsidR="000C5F7B" w:rsidRDefault="007E02D7">
            <w:pPr>
              <w:snapToGrid w:val="0"/>
              <w:spacing w:after="0" w:line="240" w:lineRule="auto"/>
            </w:pPr>
            <w:r>
              <w:rPr>
                <w:rFonts w:ascii="Cantarell" w:hAnsi="Cantarell" w:cs="Cantarell"/>
                <w:sz w:val="20"/>
                <w:szCs w:val="20"/>
              </w:rPr>
              <w:t>Comprendere il trascorrere del tempo.</w:t>
            </w:r>
          </w:p>
          <w:p w:rsidR="000C5F7B" w:rsidRDefault="007E02D7">
            <w:pPr>
              <w:snapToGrid w:val="0"/>
              <w:spacing w:after="0" w:line="240" w:lineRule="auto"/>
            </w:pPr>
            <w:r>
              <w:rPr>
                <w:rFonts w:ascii="Cantarell" w:hAnsi="Cantarell" w:cs="Cantarell"/>
                <w:sz w:val="20"/>
                <w:szCs w:val="20"/>
              </w:rPr>
              <w:t>Ricostruire ed elaborare relazioni di successione e contemporaneità.</w:t>
            </w:r>
          </w:p>
          <w:p w:rsidR="000C5F7B" w:rsidRDefault="007E02D7">
            <w:pPr>
              <w:snapToGrid w:val="0"/>
              <w:spacing w:after="0" w:line="240" w:lineRule="auto"/>
            </w:pPr>
            <w:r>
              <w:rPr>
                <w:rFonts w:ascii="Cantarell" w:hAnsi="Cantarell" w:cs="Cantarell"/>
                <w:sz w:val="20"/>
                <w:szCs w:val="20"/>
              </w:rPr>
              <w:t>Formulare ipotesi e dare spiegazioni.</w:t>
            </w:r>
          </w:p>
          <w:p w:rsidR="000C5F7B" w:rsidRDefault="007E02D7">
            <w:pPr>
              <w:snapToGrid w:val="0"/>
              <w:spacing w:after="0" w:line="240" w:lineRule="auto"/>
            </w:pPr>
            <w:r>
              <w:rPr>
                <w:rFonts w:ascii="Cantarell" w:hAnsi="Cantarell" w:cs="Cantarell"/>
                <w:sz w:val="20"/>
                <w:szCs w:val="20"/>
              </w:rPr>
              <w:t>Utilizzare gli indicatori ieri - oggi - domani, collocandoli correttamente nel</w:t>
            </w:r>
            <w:r w:rsidR="00104B82">
              <w:rPr>
                <w:rFonts w:ascii="Cantarell" w:hAnsi="Cantarell" w:cs="Cantarell"/>
                <w:sz w:val="20"/>
                <w:szCs w:val="20"/>
              </w:rPr>
              <w:t xml:space="preserve"> </w:t>
            </w:r>
            <w:r>
              <w:rPr>
                <w:rFonts w:ascii="Cantarell" w:hAnsi="Cantarell" w:cs="Cantarell"/>
                <w:sz w:val="20"/>
                <w:szCs w:val="20"/>
              </w:rPr>
              <w:t>tempo</w:t>
            </w:r>
            <w:r w:rsidR="00104B82">
              <w:rPr>
                <w:rFonts w:ascii="Cantarell" w:hAnsi="Cantarell" w:cs="Cantarell"/>
                <w:sz w:val="20"/>
                <w:szCs w:val="20"/>
              </w:rPr>
              <w:t xml:space="preserve"> (</w:t>
            </w:r>
            <w:r>
              <w:rPr>
                <w:rFonts w:ascii="Cantarell" w:hAnsi="Cantarell" w:cs="Cantarell"/>
                <w:sz w:val="20"/>
                <w:szCs w:val="20"/>
              </w:rPr>
              <w:t xml:space="preserve">passato - presente </w:t>
            </w:r>
            <w:r w:rsidR="00104B82">
              <w:rPr>
                <w:rFonts w:ascii="Cantarell" w:hAnsi="Cantarell" w:cs="Cantarell"/>
                <w:sz w:val="20"/>
                <w:szCs w:val="20"/>
              </w:rPr>
              <w:t>–</w:t>
            </w:r>
            <w:r>
              <w:rPr>
                <w:rFonts w:ascii="Cantarell" w:hAnsi="Cantarell" w:cs="Cantarell"/>
                <w:sz w:val="20"/>
                <w:szCs w:val="20"/>
              </w:rPr>
              <w:t xml:space="preserve"> futuro</w:t>
            </w:r>
            <w:r w:rsidR="00104B82">
              <w:rPr>
                <w:rFonts w:ascii="Cantarell" w:hAnsi="Cantarell" w:cs="Cantarell"/>
                <w:sz w:val="20"/>
                <w:szCs w:val="20"/>
              </w:rPr>
              <w:t>)</w:t>
            </w:r>
            <w:r>
              <w:rPr>
                <w:rFonts w:ascii="Cantarell" w:hAnsi="Cantarell" w:cs="Cantarell"/>
                <w:sz w:val="20"/>
                <w:szCs w:val="20"/>
              </w:rPr>
              <w:t xml:space="preserve">. </w:t>
            </w:r>
          </w:p>
        </w:tc>
        <w:tc>
          <w:tcPr>
            <w:tcW w:w="3510" w:type="dxa"/>
            <w:tcBorders>
              <w:left w:val="single" w:sz="1" w:space="0" w:color="000000"/>
              <w:bottom w:val="single" w:sz="1" w:space="0" w:color="000000"/>
            </w:tcBorders>
            <w:shd w:val="clear" w:color="auto" w:fill="auto"/>
          </w:tcPr>
          <w:p w:rsidR="000C5F7B" w:rsidRDefault="007E02D7">
            <w:pPr>
              <w:pStyle w:val="Paragrafoelenco1"/>
              <w:snapToGrid w:val="0"/>
              <w:spacing w:after="0" w:line="240" w:lineRule="auto"/>
              <w:ind w:left="0"/>
            </w:pPr>
            <w:r>
              <w:rPr>
                <w:rFonts w:ascii="Cantarell" w:hAnsi="Cantarell" w:cs="Cantarell"/>
                <w:sz w:val="20"/>
                <w:szCs w:val="20"/>
              </w:rPr>
              <w:t>Concetto di domanda.</w:t>
            </w:r>
          </w:p>
          <w:p w:rsidR="000C5F7B" w:rsidRDefault="007E02D7">
            <w:pPr>
              <w:pStyle w:val="Paragrafoelenco1"/>
              <w:snapToGrid w:val="0"/>
              <w:spacing w:after="0" w:line="240" w:lineRule="auto"/>
              <w:ind w:left="0"/>
            </w:pPr>
            <w:r>
              <w:rPr>
                <w:rFonts w:ascii="Cantarell" w:hAnsi="Cantarell" w:cs="Cantarell"/>
                <w:sz w:val="20"/>
                <w:szCs w:val="20"/>
              </w:rPr>
              <w:t>Indicatori della successione temporale: prima; dopo; alla fine.</w:t>
            </w:r>
          </w:p>
          <w:p w:rsidR="000C5F7B" w:rsidRDefault="007E02D7">
            <w:pPr>
              <w:pStyle w:val="Paragrafoelenco1"/>
              <w:snapToGrid w:val="0"/>
              <w:spacing w:after="0" w:line="240" w:lineRule="auto"/>
              <w:ind w:left="0"/>
            </w:pPr>
            <w:r>
              <w:rPr>
                <w:rFonts w:ascii="Cantarell" w:hAnsi="Cantarell" w:cs="Cantarell"/>
                <w:sz w:val="20"/>
                <w:szCs w:val="20"/>
              </w:rPr>
              <w:t>La relazione logica di causa-effetto e il connettivo perché.</w:t>
            </w:r>
          </w:p>
        </w:tc>
        <w:tc>
          <w:tcPr>
            <w:tcW w:w="7069"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0"/>
                <w:szCs w:val="20"/>
              </w:rPr>
              <w:t>Pone domande su storie, fiabe e giochi tradizionali.</w:t>
            </w:r>
          </w:p>
          <w:p w:rsidR="000C5F7B" w:rsidRDefault="007E02D7">
            <w:pPr>
              <w:spacing w:after="0" w:line="240" w:lineRule="auto"/>
            </w:pPr>
            <w:r>
              <w:rPr>
                <w:rFonts w:ascii="Cantarell" w:hAnsi="Cantarell" w:cs="Cantarell"/>
                <w:sz w:val="20"/>
                <w:szCs w:val="20"/>
              </w:rPr>
              <w:t>Si pone domande e cerca risposte sulle proprie esperienze e sugli eventi della vita quotidiana.</w:t>
            </w:r>
          </w:p>
          <w:p w:rsidR="000C5F7B" w:rsidRDefault="007E02D7">
            <w:pPr>
              <w:spacing w:after="0" w:line="240" w:lineRule="auto"/>
            </w:pPr>
            <w:r>
              <w:rPr>
                <w:rFonts w:ascii="Cantarell" w:hAnsi="Cantarell" w:cs="Cantarell"/>
                <w:sz w:val="20"/>
                <w:szCs w:val="20"/>
              </w:rPr>
              <w:t>Osserva la realtà che lo circonda; individua trasformazioni significative; ne coglie gli effetti principali.</w:t>
            </w:r>
          </w:p>
          <w:p w:rsidR="000C5F7B" w:rsidRDefault="007E02D7">
            <w:pPr>
              <w:spacing w:after="0" w:line="240" w:lineRule="auto"/>
            </w:pPr>
            <w:r>
              <w:rPr>
                <w:rFonts w:ascii="Cantarell" w:hAnsi="Cantarell" w:cs="Cantarell"/>
                <w:sz w:val="20"/>
                <w:szCs w:val="20"/>
              </w:rPr>
              <w:t>Matura la necessaria fiducia nelle proprie capacità di capire e di trovare spiegazioni.</w:t>
            </w:r>
          </w:p>
          <w:p w:rsidR="000C5F7B" w:rsidRDefault="007E02D7">
            <w:pPr>
              <w:snapToGrid w:val="0"/>
              <w:spacing w:after="0" w:line="240" w:lineRule="auto"/>
            </w:pPr>
            <w:r>
              <w:rPr>
                <w:rFonts w:ascii="Cantarell" w:hAnsi="Cantarell" w:cs="Cantarell"/>
                <w:sz w:val="20"/>
                <w:szCs w:val="20"/>
              </w:rPr>
              <w:t>Usa in modo appropriato le forme verbali era, è, sarà per raccontare e descrivere fatti e situazioni.</w:t>
            </w:r>
          </w:p>
        </w:tc>
      </w:tr>
    </w:tbl>
    <w:p w:rsidR="000C5F7B" w:rsidRDefault="000C5F7B">
      <w:pPr>
        <w:pStyle w:val="Corpotesto"/>
        <w:spacing w:after="0"/>
        <w:rPr>
          <w:sz w:val="12"/>
          <w:szCs w:val="12"/>
        </w:rPr>
      </w:pPr>
    </w:p>
    <w:p w:rsidR="000C5F7B" w:rsidRDefault="000C5F7B">
      <w:pPr>
        <w:pStyle w:val="Corpotesto"/>
        <w:spacing w:after="0"/>
        <w:rPr>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40"/>
        <w:gridCol w:w="3510"/>
        <w:gridCol w:w="7069"/>
      </w:tblGrid>
      <w:tr w:rsidR="000C5F7B" w:rsidTr="00104B82">
        <w:tc>
          <w:tcPr>
            <w:tcW w:w="14719" w:type="dxa"/>
            <w:gridSpan w:val="3"/>
            <w:tcBorders>
              <w:top w:val="single" w:sz="1" w:space="0" w:color="000000"/>
              <w:left w:val="single" w:sz="1" w:space="0" w:color="000000"/>
              <w:bottom w:val="single" w:sz="1" w:space="0" w:color="000000"/>
              <w:right w:val="single" w:sz="1" w:space="0" w:color="000000"/>
            </w:tcBorders>
            <w:shd w:val="clear" w:color="auto" w:fill="E6E6E6"/>
          </w:tcPr>
          <w:p w:rsidR="000C5F7B" w:rsidRDefault="007E02D7">
            <w:pPr>
              <w:spacing w:after="0" w:line="240" w:lineRule="auto"/>
              <w:ind w:left="15"/>
              <w:jc w:val="both"/>
            </w:pPr>
            <w:r>
              <w:rPr>
                <w:rFonts w:ascii="Cantarell" w:hAnsi="Cantarell" w:cs="Cantarell"/>
                <w:b/>
                <w:bCs/>
              </w:rPr>
              <w:t xml:space="preserve">IL </w:t>
            </w:r>
            <w:proofErr w:type="gramStart"/>
            <w:r>
              <w:rPr>
                <w:rFonts w:ascii="Cantarell" w:hAnsi="Cantarell" w:cs="Cantarell"/>
                <w:b/>
                <w:bCs/>
              </w:rPr>
              <w:t>SE'</w:t>
            </w:r>
            <w:proofErr w:type="gramEnd"/>
            <w:r>
              <w:rPr>
                <w:rFonts w:ascii="Cantarell" w:hAnsi="Cantarell" w:cs="Cantarell"/>
                <w:b/>
                <w:bCs/>
              </w:rPr>
              <w:t xml:space="preserve"> E L'ALTRO</w:t>
            </w:r>
          </w:p>
        </w:tc>
      </w:tr>
      <w:tr w:rsidR="000C5F7B" w:rsidTr="00104B82">
        <w:tc>
          <w:tcPr>
            <w:tcW w:w="4140" w:type="dxa"/>
            <w:tcBorders>
              <w:left w:val="single" w:sz="1" w:space="0" w:color="000000"/>
              <w:bottom w:val="single" w:sz="1" w:space="0" w:color="000000"/>
            </w:tcBorders>
            <w:shd w:val="clear" w:color="auto" w:fill="auto"/>
          </w:tcPr>
          <w:p w:rsidR="000C5F7B" w:rsidRDefault="007E02D7">
            <w:pPr>
              <w:spacing w:after="0" w:line="240" w:lineRule="auto"/>
              <w:ind w:right="57"/>
            </w:pPr>
            <w:r>
              <w:rPr>
                <w:rFonts w:ascii="Cantarell" w:hAnsi="Cantarell" w:cs="Cantarell"/>
                <w:b/>
              </w:rPr>
              <w:t>OBIETTIVI</w:t>
            </w:r>
          </w:p>
        </w:tc>
        <w:tc>
          <w:tcPr>
            <w:tcW w:w="3510" w:type="dxa"/>
            <w:tcBorders>
              <w:left w:val="single" w:sz="1" w:space="0" w:color="000000"/>
              <w:bottom w:val="single" w:sz="1" w:space="0" w:color="000000"/>
            </w:tcBorders>
            <w:shd w:val="clear" w:color="auto" w:fill="auto"/>
          </w:tcPr>
          <w:p w:rsidR="000C5F7B" w:rsidRDefault="007E02D7">
            <w:pPr>
              <w:spacing w:after="0" w:line="240" w:lineRule="auto"/>
              <w:ind w:right="57"/>
              <w:jc w:val="both"/>
            </w:pPr>
            <w:r>
              <w:rPr>
                <w:rFonts w:ascii="Cantarell" w:hAnsi="Cantarell" w:cs="Cantarell"/>
                <w:b/>
              </w:rPr>
              <w:t>CONOSCENZE</w:t>
            </w:r>
          </w:p>
        </w:tc>
        <w:tc>
          <w:tcPr>
            <w:tcW w:w="7069"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ind w:right="57"/>
              <w:jc w:val="both"/>
            </w:pPr>
            <w:r>
              <w:rPr>
                <w:rFonts w:ascii="Cantarell" w:hAnsi="Cantarell" w:cs="Cantarell"/>
                <w:b/>
              </w:rPr>
              <w:t>ABILITA’</w:t>
            </w:r>
          </w:p>
        </w:tc>
      </w:tr>
      <w:tr w:rsidR="000C5F7B" w:rsidTr="00104B82">
        <w:tc>
          <w:tcPr>
            <w:tcW w:w="4140" w:type="dxa"/>
            <w:tcBorders>
              <w:left w:val="single" w:sz="1" w:space="0" w:color="000000"/>
              <w:bottom w:val="single" w:sz="1" w:space="0" w:color="000000"/>
            </w:tcBorders>
            <w:shd w:val="clear" w:color="auto" w:fill="auto"/>
          </w:tcPr>
          <w:p w:rsidR="000C5F7B" w:rsidRDefault="007E02D7">
            <w:pPr>
              <w:snapToGrid w:val="0"/>
              <w:spacing w:after="0" w:line="240" w:lineRule="auto"/>
            </w:pPr>
            <w:r>
              <w:rPr>
                <w:rFonts w:ascii="Cantarell" w:hAnsi="Cantarell" w:cs="Cantarell"/>
                <w:sz w:val="20"/>
                <w:szCs w:val="20"/>
              </w:rPr>
              <w:t>Rafforzare l’autonomia, la stima di sé e l’identità.</w:t>
            </w:r>
          </w:p>
          <w:p w:rsidR="000C5F7B" w:rsidRDefault="007E02D7">
            <w:pPr>
              <w:snapToGrid w:val="0"/>
              <w:spacing w:after="0" w:line="240" w:lineRule="auto"/>
            </w:pPr>
            <w:r>
              <w:rPr>
                <w:rFonts w:ascii="Cantarell" w:hAnsi="Cantarell" w:cs="Cantarell"/>
                <w:sz w:val="20"/>
                <w:szCs w:val="20"/>
              </w:rPr>
              <w:t>Conoscere le tradizioni familiari e locali.</w:t>
            </w:r>
          </w:p>
          <w:p w:rsidR="000C5F7B" w:rsidRDefault="007E02D7">
            <w:pPr>
              <w:snapToGrid w:val="0"/>
              <w:spacing w:after="0" w:line="240" w:lineRule="auto"/>
            </w:pPr>
            <w:r>
              <w:rPr>
                <w:rFonts w:ascii="Cantarell" w:hAnsi="Cantarell" w:cs="Cantarell"/>
                <w:sz w:val="20"/>
                <w:szCs w:val="20"/>
              </w:rPr>
              <w:t>Comprendere e rispettare le regole della vita comunitaria e sociale.</w:t>
            </w:r>
          </w:p>
          <w:p w:rsidR="000C5F7B" w:rsidRDefault="007E02D7">
            <w:pPr>
              <w:snapToGrid w:val="0"/>
              <w:spacing w:after="0" w:line="240" w:lineRule="auto"/>
            </w:pPr>
            <w:r>
              <w:rPr>
                <w:rFonts w:ascii="Cantarell" w:hAnsi="Cantarell" w:cs="Cantarell"/>
                <w:sz w:val="20"/>
                <w:szCs w:val="20"/>
              </w:rPr>
              <w:t>Rispettare le norme che regolano l’uso dei luoghi pubblici.</w:t>
            </w:r>
          </w:p>
          <w:p w:rsidR="000C5F7B" w:rsidRDefault="007E02D7">
            <w:pPr>
              <w:snapToGrid w:val="0"/>
              <w:spacing w:after="0" w:line="240" w:lineRule="auto"/>
            </w:pPr>
            <w:r>
              <w:rPr>
                <w:rFonts w:ascii="Cantarell" w:hAnsi="Cantarell" w:cs="Cantarell"/>
                <w:sz w:val="20"/>
                <w:szCs w:val="20"/>
              </w:rPr>
              <w:t>Gestire il rispetto delle regole.</w:t>
            </w:r>
          </w:p>
          <w:p w:rsidR="000C5F7B" w:rsidRDefault="007E02D7">
            <w:pPr>
              <w:snapToGrid w:val="0"/>
              <w:spacing w:after="0" w:line="240" w:lineRule="auto"/>
            </w:pPr>
            <w:r>
              <w:rPr>
                <w:rFonts w:ascii="Cantarell" w:hAnsi="Cantarell" w:cs="Cantarell"/>
                <w:sz w:val="20"/>
                <w:szCs w:val="20"/>
              </w:rPr>
              <w:t>Saper assumere piccole responsabilità nel gruppo classe.</w:t>
            </w:r>
          </w:p>
          <w:p w:rsidR="000C5F7B" w:rsidRDefault="007E02D7">
            <w:pPr>
              <w:snapToGrid w:val="0"/>
              <w:spacing w:after="0" w:line="240" w:lineRule="auto"/>
            </w:pPr>
            <w:r>
              <w:rPr>
                <w:rFonts w:ascii="Cantarell" w:hAnsi="Cantarell" w:cs="Cantarell"/>
                <w:sz w:val="20"/>
                <w:szCs w:val="20"/>
              </w:rPr>
              <w:t>Cercare e stabilire modalità di decisioni comuni in piccolo e grande gruppo.</w:t>
            </w:r>
          </w:p>
          <w:p w:rsidR="000C5F7B" w:rsidRDefault="007E02D7">
            <w:pPr>
              <w:snapToGrid w:val="0"/>
              <w:spacing w:after="0" w:line="240" w:lineRule="auto"/>
            </w:pPr>
            <w:r>
              <w:rPr>
                <w:rFonts w:ascii="Cantarell" w:hAnsi="Cantarell" w:cs="Cantarell"/>
                <w:sz w:val="20"/>
                <w:szCs w:val="20"/>
              </w:rPr>
              <w:t>Trovare accordi ed eseguire un compito comune.</w:t>
            </w:r>
          </w:p>
          <w:p w:rsidR="000C5F7B" w:rsidRDefault="007E02D7">
            <w:pPr>
              <w:snapToGrid w:val="0"/>
              <w:spacing w:after="0" w:line="240" w:lineRule="auto"/>
            </w:pPr>
            <w:r>
              <w:rPr>
                <w:rFonts w:ascii="Cantarell" w:hAnsi="Cantarell" w:cs="Cantarell"/>
                <w:sz w:val="20"/>
                <w:szCs w:val="20"/>
              </w:rPr>
              <w:t>Ascoltare rispettando tempi ed opinioni.</w:t>
            </w:r>
          </w:p>
          <w:p w:rsidR="000C5F7B" w:rsidRDefault="007E02D7">
            <w:pPr>
              <w:snapToGrid w:val="0"/>
              <w:spacing w:after="0" w:line="240" w:lineRule="auto"/>
            </w:pPr>
            <w:r>
              <w:rPr>
                <w:rFonts w:ascii="Cantarell" w:hAnsi="Cantarell" w:cs="Cantarell"/>
                <w:sz w:val="20"/>
                <w:szCs w:val="20"/>
              </w:rPr>
              <w:t>Descrivere e raccontare eventi personali.</w:t>
            </w:r>
          </w:p>
        </w:tc>
        <w:tc>
          <w:tcPr>
            <w:tcW w:w="3510" w:type="dxa"/>
            <w:tcBorders>
              <w:left w:val="single" w:sz="1" w:space="0" w:color="000000"/>
              <w:bottom w:val="single" w:sz="1" w:space="0" w:color="000000"/>
            </w:tcBorders>
            <w:shd w:val="clear" w:color="auto" w:fill="auto"/>
          </w:tcPr>
          <w:p w:rsidR="000C5F7B" w:rsidRDefault="007E02D7">
            <w:pPr>
              <w:pStyle w:val="Paragrafoelenco1"/>
              <w:snapToGrid w:val="0"/>
              <w:spacing w:after="0" w:line="240" w:lineRule="auto"/>
              <w:ind w:left="0"/>
            </w:pPr>
            <w:r>
              <w:rPr>
                <w:rFonts w:ascii="Cantarell" w:hAnsi="Cantarell" w:cs="Cantarell"/>
                <w:sz w:val="20"/>
                <w:szCs w:val="20"/>
              </w:rPr>
              <w:t>Le regole condivise della comunità scolastica.</w:t>
            </w:r>
          </w:p>
          <w:p w:rsidR="000C5F7B" w:rsidRDefault="007E02D7">
            <w:pPr>
              <w:pStyle w:val="Paragrafoelenco1"/>
              <w:snapToGrid w:val="0"/>
              <w:spacing w:after="0" w:line="240" w:lineRule="auto"/>
              <w:ind w:left="0"/>
            </w:pPr>
            <w:r>
              <w:rPr>
                <w:rFonts w:ascii="Cantarell" w:hAnsi="Cantarell" w:cs="Cantarell"/>
                <w:sz w:val="20"/>
                <w:szCs w:val="20"/>
              </w:rPr>
              <w:t>Categorie di giusto, sbagliato, bene e male in rapporto alla dimensione della vita scolastica quotidiana.</w:t>
            </w:r>
          </w:p>
        </w:tc>
        <w:tc>
          <w:tcPr>
            <w:tcW w:w="7069"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0"/>
                <w:szCs w:val="20"/>
              </w:rPr>
              <w:t>Mette in atto comportamenti adeguati alle regole condivise sia nel gioco libero e strutturato sia nell’interazione sociale.</w:t>
            </w:r>
          </w:p>
          <w:p w:rsidR="000C5F7B" w:rsidRDefault="007E02D7">
            <w:pPr>
              <w:spacing w:after="0" w:line="240" w:lineRule="auto"/>
            </w:pPr>
            <w:r>
              <w:rPr>
                <w:rFonts w:ascii="Cantarell" w:hAnsi="Cantarell" w:cs="Cantarell"/>
                <w:sz w:val="20"/>
                <w:szCs w:val="20"/>
              </w:rPr>
              <w:t>Rispetta i propri materiali e quelli comuni.</w:t>
            </w:r>
          </w:p>
          <w:p w:rsidR="000C5F7B" w:rsidRDefault="007E02D7">
            <w:pPr>
              <w:spacing w:after="0" w:line="240" w:lineRule="auto"/>
            </w:pPr>
            <w:r>
              <w:rPr>
                <w:rFonts w:ascii="Cantarell" w:hAnsi="Cantarell" w:cs="Cantarell"/>
                <w:sz w:val="20"/>
                <w:szCs w:val="20"/>
              </w:rPr>
              <w:t>Assume incarichi e li porta a termine con senso di responsabilità.</w:t>
            </w:r>
          </w:p>
          <w:p w:rsidR="000C5F7B" w:rsidRDefault="007E02D7">
            <w:pPr>
              <w:spacing w:after="0" w:line="240" w:lineRule="auto"/>
            </w:pPr>
            <w:r>
              <w:rPr>
                <w:rFonts w:ascii="Cantarell" w:hAnsi="Cantarell" w:cs="Cantarell"/>
                <w:sz w:val="20"/>
                <w:szCs w:val="20"/>
              </w:rPr>
              <w:t>Partecipa e collabora al lavoro collettivo.</w:t>
            </w:r>
          </w:p>
        </w:tc>
      </w:tr>
    </w:tbl>
    <w:p w:rsidR="00104B82" w:rsidRDefault="00104B82">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40"/>
        <w:gridCol w:w="3180"/>
        <w:gridCol w:w="7399"/>
      </w:tblGrid>
      <w:tr w:rsidR="000C5F7B">
        <w:tc>
          <w:tcPr>
            <w:tcW w:w="14719" w:type="dxa"/>
            <w:gridSpan w:val="3"/>
            <w:tcBorders>
              <w:top w:val="single" w:sz="1" w:space="0" w:color="000000"/>
              <w:left w:val="single" w:sz="1" w:space="0" w:color="000000"/>
              <w:bottom w:val="single" w:sz="1" w:space="0" w:color="000000"/>
              <w:right w:val="single" w:sz="1" w:space="0" w:color="000000"/>
            </w:tcBorders>
            <w:shd w:val="clear" w:color="auto" w:fill="E6E6E6"/>
          </w:tcPr>
          <w:p w:rsidR="000C5F7B" w:rsidRDefault="00104B82">
            <w:pPr>
              <w:spacing w:after="0" w:line="240" w:lineRule="auto"/>
              <w:ind w:left="15"/>
              <w:jc w:val="both"/>
            </w:pPr>
            <w:r>
              <w:br w:type="page"/>
            </w:r>
            <w:r w:rsidR="007E02D7">
              <w:rPr>
                <w:rFonts w:ascii="Cantarell" w:hAnsi="Cantarell" w:cs="Cantarell"/>
                <w:b/>
                <w:bCs/>
              </w:rPr>
              <w:t xml:space="preserve">IL </w:t>
            </w:r>
            <w:proofErr w:type="gramStart"/>
            <w:r w:rsidR="007E02D7">
              <w:rPr>
                <w:rFonts w:ascii="Cantarell" w:hAnsi="Cantarell" w:cs="Cantarell"/>
                <w:b/>
                <w:bCs/>
              </w:rPr>
              <w:t>SE'</w:t>
            </w:r>
            <w:proofErr w:type="gramEnd"/>
            <w:r w:rsidR="007E02D7">
              <w:rPr>
                <w:rFonts w:ascii="Cantarell" w:hAnsi="Cantarell" w:cs="Cantarell"/>
                <w:b/>
                <w:bCs/>
              </w:rPr>
              <w:t xml:space="preserve"> E L'ALTRO</w:t>
            </w:r>
          </w:p>
        </w:tc>
      </w:tr>
      <w:tr w:rsidR="000C5F7B">
        <w:tc>
          <w:tcPr>
            <w:tcW w:w="4140" w:type="dxa"/>
            <w:tcBorders>
              <w:left w:val="single" w:sz="1" w:space="0" w:color="000000"/>
              <w:bottom w:val="single" w:sz="1" w:space="0" w:color="000000"/>
            </w:tcBorders>
            <w:shd w:val="clear" w:color="auto" w:fill="auto"/>
          </w:tcPr>
          <w:p w:rsidR="000C5F7B" w:rsidRDefault="007E02D7">
            <w:pPr>
              <w:spacing w:after="0" w:line="240" w:lineRule="auto"/>
              <w:ind w:right="57"/>
            </w:pPr>
            <w:r>
              <w:rPr>
                <w:rFonts w:ascii="Cantarell" w:hAnsi="Cantarell" w:cs="Cantarell"/>
                <w:b/>
              </w:rPr>
              <w:t>OBIETTIVI</w:t>
            </w:r>
          </w:p>
        </w:tc>
        <w:tc>
          <w:tcPr>
            <w:tcW w:w="3180" w:type="dxa"/>
            <w:tcBorders>
              <w:left w:val="single" w:sz="1" w:space="0" w:color="000000"/>
              <w:bottom w:val="single" w:sz="1" w:space="0" w:color="000000"/>
            </w:tcBorders>
            <w:shd w:val="clear" w:color="auto" w:fill="auto"/>
          </w:tcPr>
          <w:p w:rsidR="000C5F7B" w:rsidRDefault="007E02D7">
            <w:pPr>
              <w:spacing w:after="0" w:line="240" w:lineRule="auto"/>
              <w:ind w:right="57"/>
              <w:jc w:val="both"/>
            </w:pPr>
            <w:r>
              <w:rPr>
                <w:rFonts w:ascii="Cantarell" w:hAnsi="Cantarell" w:cs="Cantarell"/>
                <w:b/>
              </w:rPr>
              <w:t>CONOSCENZE</w:t>
            </w:r>
          </w:p>
        </w:tc>
        <w:tc>
          <w:tcPr>
            <w:tcW w:w="7399"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ind w:right="57"/>
              <w:jc w:val="both"/>
            </w:pPr>
            <w:r>
              <w:rPr>
                <w:rFonts w:ascii="Cantarell" w:hAnsi="Cantarell" w:cs="Cantarell"/>
                <w:b/>
              </w:rPr>
              <w:t>ABILITA’</w:t>
            </w:r>
          </w:p>
        </w:tc>
      </w:tr>
      <w:tr w:rsidR="000C5F7B">
        <w:tc>
          <w:tcPr>
            <w:tcW w:w="4140" w:type="dxa"/>
            <w:tcBorders>
              <w:left w:val="single" w:sz="1" w:space="0" w:color="000000"/>
              <w:bottom w:val="single" w:sz="1" w:space="0" w:color="000000"/>
            </w:tcBorders>
            <w:shd w:val="clear" w:color="auto" w:fill="auto"/>
          </w:tcPr>
          <w:p w:rsidR="000C5F7B" w:rsidRDefault="007E02D7">
            <w:pPr>
              <w:snapToGrid w:val="0"/>
              <w:spacing w:after="0" w:line="240" w:lineRule="auto"/>
            </w:pPr>
            <w:r>
              <w:rPr>
                <w:rFonts w:ascii="Cantarell" w:hAnsi="Cantarell" w:cs="Cantarell"/>
                <w:sz w:val="20"/>
                <w:szCs w:val="20"/>
              </w:rPr>
              <w:t>Apprende le regole della vita comunitaria.</w:t>
            </w:r>
          </w:p>
        </w:tc>
        <w:tc>
          <w:tcPr>
            <w:tcW w:w="3180" w:type="dxa"/>
            <w:tcBorders>
              <w:left w:val="single" w:sz="1" w:space="0" w:color="000000"/>
              <w:bottom w:val="single" w:sz="1" w:space="0" w:color="000000"/>
            </w:tcBorders>
            <w:shd w:val="clear" w:color="auto" w:fill="auto"/>
          </w:tcPr>
          <w:p w:rsidR="000C5F7B" w:rsidRDefault="007E02D7">
            <w:pPr>
              <w:pStyle w:val="Paragrafoelenco1"/>
              <w:snapToGrid w:val="0"/>
              <w:spacing w:after="0" w:line="240" w:lineRule="auto"/>
              <w:ind w:left="0"/>
            </w:pPr>
            <w:r>
              <w:rPr>
                <w:rFonts w:ascii="Cantarell" w:hAnsi="Cantarell" w:cs="Cantarell"/>
                <w:sz w:val="20"/>
                <w:szCs w:val="20"/>
              </w:rPr>
              <w:t xml:space="preserve">Le regole condivise della comunità </w:t>
            </w:r>
            <w:r>
              <w:rPr>
                <w:rFonts w:ascii="Cantarell" w:hAnsi="Cantarell" w:cs="Cantarell"/>
                <w:sz w:val="20"/>
                <w:szCs w:val="20"/>
              </w:rPr>
              <w:lastRenderedPageBreak/>
              <w:t>scolastica.</w:t>
            </w:r>
          </w:p>
          <w:p w:rsidR="000C5F7B" w:rsidRDefault="007E02D7">
            <w:pPr>
              <w:pStyle w:val="Paragrafoelenco1"/>
              <w:snapToGrid w:val="0"/>
              <w:spacing w:after="0" w:line="240" w:lineRule="auto"/>
              <w:ind w:left="0"/>
            </w:pPr>
            <w:r>
              <w:rPr>
                <w:rFonts w:ascii="Cantarell" w:hAnsi="Cantarell" w:cs="Cantarell"/>
                <w:sz w:val="20"/>
                <w:szCs w:val="20"/>
              </w:rPr>
              <w:t>Categorie di giusto, sbagliato, bene e male in rapporto alla dimensione della vita scolastica quotidiana.</w:t>
            </w:r>
          </w:p>
        </w:tc>
        <w:tc>
          <w:tcPr>
            <w:tcW w:w="7399"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0"/>
                <w:szCs w:val="20"/>
              </w:rPr>
              <w:lastRenderedPageBreak/>
              <w:t>Mette in atto comportamenti corretti nel gioco, nel lavoro e nell’interazione sociale.</w:t>
            </w:r>
          </w:p>
          <w:p w:rsidR="000C5F7B" w:rsidRDefault="007E02D7">
            <w:pPr>
              <w:spacing w:after="0" w:line="240" w:lineRule="auto"/>
            </w:pPr>
            <w:r>
              <w:rPr>
                <w:rFonts w:ascii="Cantarell" w:hAnsi="Cantarell" w:cs="Cantarell"/>
                <w:sz w:val="20"/>
                <w:szCs w:val="20"/>
              </w:rPr>
              <w:lastRenderedPageBreak/>
              <w:t>Rispetta i propri materiali e quelli comuni.</w:t>
            </w:r>
          </w:p>
          <w:p w:rsidR="000C5F7B" w:rsidRDefault="007E02D7">
            <w:pPr>
              <w:spacing w:after="0" w:line="240" w:lineRule="auto"/>
            </w:pPr>
            <w:r>
              <w:rPr>
                <w:rFonts w:ascii="Cantarell" w:hAnsi="Cantarell" w:cs="Cantarell"/>
                <w:sz w:val="20"/>
                <w:szCs w:val="20"/>
              </w:rPr>
              <w:t>Assume incarichi e li porta a termine con senso di responsabilità.</w:t>
            </w:r>
          </w:p>
          <w:p w:rsidR="000C5F7B" w:rsidRDefault="007E02D7">
            <w:pPr>
              <w:spacing w:after="0" w:line="240" w:lineRule="auto"/>
            </w:pPr>
            <w:r>
              <w:rPr>
                <w:rFonts w:ascii="Cantarell" w:hAnsi="Cantarell" w:cs="Cantarell"/>
                <w:sz w:val="20"/>
                <w:szCs w:val="20"/>
              </w:rPr>
              <w:t>Partecipa e collabora al lavoro collettivo.</w:t>
            </w:r>
          </w:p>
        </w:tc>
      </w:tr>
    </w:tbl>
    <w:p w:rsidR="000C5F7B" w:rsidRDefault="000C5F7B">
      <w:pPr>
        <w:spacing w:after="0" w:line="240" w:lineRule="auto"/>
        <w:ind w:left="15"/>
        <w:jc w:val="right"/>
        <w:rPr>
          <w:rFonts w:ascii="Cantarell" w:hAnsi="Cantarell" w:cs="Cantarell"/>
        </w:rPr>
      </w:pPr>
    </w:p>
    <w:p w:rsidR="000C5F7B" w:rsidRDefault="000C5F7B">
      <w:pPr>
        <w:spacing w:after="0" w:line="240" w:lineRule="auto"/>
        <w:ind w:left="15"/>
        <w:jc w:val="right"/>
        <w:rPr>
          <w:rFonts w:ascii="Cantarell" w:hAnsi="Cantarell" w:cs="Cantarell"/>
          <w:sz w:val="20"/>
          <w:szCs w:val="20"/>
        </w:rPr>
      </w:pPr>
    </w:p>
    <w:p w:rsidR="000C5F7B" w:rsidRDefault="000C5F7B">
      <w:pPr>
        <w:spacing w:after="0" w:line="240" w:lineRule="auto"/>
        <w:ind w:left="15"/>
        <w:jc w:val="center"/>
        <w:rPr>
          <w:rFonts w:ascii="Cantarell" w:hAnsi="Cantarell" w:cs="Cantarell"/>
          <w:sz w:val="36"/>
          <w:szCs w:val="36"/>
          <w:u w:val="single"/>
          <w:shd w:val="clear" w:color="auto" w:fill="CCFFFF"/>
        </w:rPr>
      </w:pPr>
    </w:p>
    <w:p w:rsidR="000C5F7B" w:rsidRDefault="007E02D7">
      <w:pPr>
        <w:pageBreakBefore/>
        <w:spacing w:after="0" w:line="240" w:lineRule="auto"/>
      </w:pPr>
      <w:r>
        <w:rPr>
          <w:rFonts w:ascii="Cantarell" w:hAnsi="Cantarell" w:cs="Cantarell"/>
          <w:b/>
          <w:sz w:val="26"/>
          <w:szCs w:val="26"/>
          <w:u w:val="single"/>
        </w:rPr>
        <w:lastRenderedPageBreak/>
        <w:t>TRAGUARDI PER LO SVILUPPO DELLE COMPETENZE AL TERMINE DELLA SCUOLA PRIMARIA</w:t>
      </w:r>
    </w:p>
    <w:p w:rsidR="000C5F7B" w:rsidRDefault="000C5F7B">
      <w:pPr>
        <w:spacing w:after="0" w:line="240" w:lineRule="auto"/>
        <w:ind w:left="-68"/>
        <w:rPr>
          <w:rFonts w:ascii="Cantarell" w:hAnsi="Cantarell" w:cs="Cantarell"/>
          <w:b/>
          <w:sz w:val="20"/>
          <w:szCs w:val="20"/>
        </w:rPr>
      </w:pPr>
    </w:p>
    <w:p w:rsidR="000C5F7B" w:rsidRDefault="000C5F7B">
      <w:pPr>
        <w:spacing w:after="0" w:line="240" w:lineRule="auto"/>
        <w:ind w:left="-68"/>
        <w:rPr>
          <w:rFonts w:ascii="Cantarell" w:hAnsi="Cantarell" w:cs="Cantarell"/>
          <w:b/>
          <w:sz w:val="20"/>
          <w:szCs w:val="20"/>
        </w:rPr>
      </w:pPr>
    </w:p>
    <w:p w:rsidR="000C5F7B" w:rsidRDefault="007E02D7">
      <w:pPr>
        <w:numPr>
          <w:ilvl w:val="0"/>
          <w:numId w:val="4"/>
        </w:numPr>
      </w:pPr>
      <w:r>
        <w:rPr>
          <w:rFonts w:ascii="Cantarell" w:hAnsi="Cantarell" w:cs="Cantarell"/>
          <w:sz w:val="30"/>
          <w:szCs w:val="30"/>
        </w:rPr>
        <w:t>L’alunno riconosce elementi significativi del passato del suo ambiente di vita.</w:t>
      </w:r>
    </w:p>
    <w:p w:rsidR="000C5F7B" w:rsidRDefault="007E02D7">
      <w:pPr>
        <w:numPr>
          <w:ilvl w:val="0"/>
          <w:numId w:val="4"/>
        </w:numPr>
      </w:pPr>
      <w:r>
        <w:rPr>
          <w:rFonts w:ascii="Cantarell" w:hAnsi="Cantarell" w:cs="Cantarell"/>
          <w:sz w:val="30"/>
          <w:szCs w:val="30"/>
        </w:rPr>
        <w:t>Riconosce ed esplora in modo via via più approfondito le tracce storiche presenti nel territorio e comprende l'importanza del patrimonio artistico e culturale.</w:t>
      </w:r>
    </w:p>
    <w:p w:rsidR="000C5F7B" w:rsidRDefault="007E02D7">
      <w:pPr>
        <w:numPr>
          <w:ilvl w:val="0"/>
          <w:numId w:val="4"/>
        </w:numPr>
      </w:pPr>
      <w:r>
        <w:rPr>
          <w:rFonts w:ascii="Cantarell" w:hAnsi="Cantarell" w:cs="Cantarell"/>
          <w:sz w:val="30"/>
          <w:szCs w:val="30"/>
        </w:rPr>
        <w:t>Usa la linea del tempo per organizzare informazioni, conoscenze, periodi e individuare successioni, contemporaneità, durate, periodizzazioni.</w:t>
      </w:r>
    </w:p>
    <w:p w:rsidR="000C5F7B" w:rsidRDefault="007E02D7">
      <w:pPr>
        <w:numPr>
          <w:ilvl w:val="0"/>
          <w:numId w:val="4"/>
        </w:numPr>
      </w:pPr>
      <w:r>
        <w:rPr>
          <w:rFonts w:ascii="Cantarell" w:hAnsi="Cantarell" w:cs="Cantarell"/>
          <w:sz w:val="30"/>
          <w:szCs w:val="30"/>
        </w:rPr>
        <w:t>Individua le relazioni tra gruppi umani e contesti spaziali.</w:t>
      </w:r>
    </w:p>
    <w:p w:rsidR="000C5F7B" w:rsidRDefault="007E02D7">
      <w:pPr>
        <w:numPr>
          <w:ilvl w:val="0"/>
          <w:numId w:val="4"/>
        </w:numPr>
      </w:pPr>
      <w:r>
        <w:rPr>
          <w:rFonts w:ascii="Cantarell" w:hAnsi="Cantarell" w:cs="Cantarell"/>
          <w:sz w:val="30"/>
          <w:szCs w:val="30"/>
        </w:rPr>
        <w:t>Organizza le informazioni e le conoscenze, tematizzando e usando le concettualizzazioni pertinenti.</w:t>
      </w:r>
    </w:p>
    <w:p w:rsidR="000C5F7B" w:rsidRDefault="007E02D7">
      <w:pPr>
        <w:numPr>
          <w:ilvl w:val="0"/>
          <w:numId w:val="4"/>
        </w:numPr>
      </w:pPr>
      <w:r>
        <w:rPr>
          <w:rFonts w:ascii="Cantarell" w:hAnsi="Cantarell" w:cs="Cantarell"/>
          <w:sz w:val="30"/>
          <w:szCs w:val="30"/>
        </w:rPr>
        <w:t>Comprende i testi storici proposti e sa individuarne le caratteristiche.</w:t>
      </w:r>
    </w:p>
    <w:p w:rsidR="000C5F7B" w:rsidRDefault="007E02D7">
      <w:pPr>
        <w:numPr>
          <w:ilvl w:val="0"/>
          <w:numId w:val="4"/>
        </w:numPr>
      </w:pPr>
      <w:r>
        <w:rPr>
          <w:rFonts w:ascii="Cantarell" w:hAnsi="Cantarell" w:cs="Cantarell"/>
          <w:sz w:val="30"/>
          <w:szCs w:val="30"/>
        </w:rPr>
        <w:t>Usa carte geo-storiche, anche con l'ausilio di strumenti informatici.</w:t>
      </w:r>
    </w:p>
    <w:p w:rsidR="000C5F7B" w:rsidRDefault="007E02D7">
      <w:pPr>
        <w:numPr>
          <w:ilvl w:val="0"/>
          <w:numId w:val="4"/>
        </w:numPr>
      </w:pPr>
      <w:r>
        <w:rPr>
          <w:rFonts w:ascii="Cantarell" w:hAnsi="Cantarell" w:cs="Cantarell"/>
          <w:sz w:val="30"/>
          <w:szCs w:val="30"/>
        </w:rPr>
        <w:t>Comprende avvenimenti, fatti e fenomeni delle società e civiltà che hanno caratterizzato la storia dell'umanità dal paleolitico alla fine del mondo antico con possibilità di apertura e di confronto con la contemporaneità.</w:t>
      </w:r>
    </w:p>
    <w:p w:rsidR="000C5F7B" w:rsidRDefault="007E02D7">
      <w:pPr>
        <w:numPr>
          <w:ilvl w:val="0"/>
          <w:numId w:val="4"/>
        </w:numPr>
        <w:spacing w:after="0" w:line="240" w:lineRule="auto"/>
        <w:jc w:val="both"/>
      </w:pPr>
      <w:r>
        <w:rPr>
          <w:rFonts w:ascii="Cantarell" w:hAnsi="Cantarell" w:cs="Cantarell"/>
          <w:sz w:val="30"/>
          <w:szCs w:val="30"/>
        </w:rPr>
        <w:t xml:space="preserve">Comprende aspetti fondamentali del passato dell'Italia dal paleolitico alla fine </w:t>
      </w:r>
      <w:proofErr w:type="gramStart"/>
      <w:r>
        <w:rPr>
          <w:rFonts w:ascii="Cantarell" w:hAnsi="Cantarell" w:cs="Cantarell"/>
          <w:sz w:val="30"/>
          <w:szCs w:val="30"/>
        </w:rPr>
        <w:t>dell'</w:t>
      </w:r>
      <w:r w:rsidR="00104B82">
        <w:rPr>
          <w:rFonts w:ascii="Cantarell" w:hAnsi="Cantarell" w:cs="Cantarell"/>
          <w:sz w:val="30"/>
          <w:szCs w:val="30"/>
        </w:rPr>
        <w:t>I</w:t>
      </w:r>
      <w:r>
        <w:rPr>
          <w:rFonts w:ascii="Cantarell" w:hAnsi="Cantarell" w:cs="Cantarell"/>
          <w:sz w:val="30"/>
          <w:szCs w:val="30"/>
        </w:rPr>
        <w:t>mpero romano</w:t>
      </w:r>
      <w:proofErr w:type="gramEnd"/>
      <w:r>
        <w:rPr>
          <w:rFonts w:ascii="Cantarell" w:hAnsi="Cantarell" w:cs="Cantarell"/>
          <w:sz w:val="30"/>
          <w:szCs w:val="30"/>
        </w:rPr>
        <w:t xml:space="preserve"> d'Occidente, con possibilità di apertura e di confronto con la contemporaneità.</w:t>
      </w:r>
    </w:p>
    <w:p w:rsidR="000C5F7B" w:rsidRDefault="000C5F7B">
      <w:pPr>
        <w:pStyle w:val="Paragrafoelenco1"/>
        <w:snapToGrid w:val="0"/>
        <w:spacing w:after="0" w:line="240" w:lineRule="auto"/>
        <w:jc w:val="both"/>
        <w:rPr>
          <w:rFonts w:ascii="Cantarell" w:hAnsi="Cantarell" w:cs="Cantarell"/>
          <w:sz w:val="30"/>
          <w:szCs w:val="30"/>
        </w:rPr>
      </w:pPr>
    </w:p>
    <w:p w:rsidR="000C5F7B" w:rsidRDefault="000C5F7B">
      <w:pPr>
        <w:spacing w:after="0"/>
        <w:jc w:val="both"/>
        <w:rPr>
          <w:rFonts w:ascii="Cantarell" w:hAnsi="Cantarell" w:cs="Cantarell"/>
        </w:rPr>
      </w:pPr>
    </w:p>
    <w:p w:rsidR="000C5F7B" w:rsidRDefault="007E02D7">
      <w:pPr>
        <w:pageBreakBefore/>
        <w:spacing w:after="0"/>
        <w:jc w:val="both"/>
      </w:pPr>
      <w:r>
        <w:rPr>
          <w:rFonts w:ascii="Cantarell" w:hAnsi="Cantarell" w:cs="Cantarell"/>
          <w:b/>
          <w:bCs/>
          <w:sz w:val="30"/>
          <w:szCs w:val="30"/>
          <w:u w:val="single"/>
        </w:rPr>
        <w:lastRenderedPageBreak/>
        <w:t>ABILITÀ TRASVERSALI</w:t>
      </w:r>
    </w:p>
    <w:p w:rsidR="000C5F7B" w:rsidRDefault="000C5F7B">
      <w:pPr>
        <w:spacing w:after="0" w:line="240" w:lineRule="auto"/>
        <w:ind w:left="15"/>
        <w:rPr>
          <w:rFonts w:ascii="Cantarell" w:hAnsi="Cantarell" w:cs="Cantarell"/>
          <w:sz w:val="30"/>
          <w:szCs w:val="30"/>
        </w:rPr>
      </w:pPr>
    </w:p>
    <w:p w:rsidR="000C5F7B" w:rsidRDefault="007E02D7">
      <w:pPr>
        <w:pStyle w:val="Nessunaspaziatura1"/>
        <w:numPr>
          <w:ilvl w:val="0"/>
          <w:numId w:val="7"/>
        </w:numPr>
        <w:spacing w:line="360" w:lineRule="auto"/>
        <w:jc w:val="both"/>
      </w:pPr>
      <w:r>
        <w:rPr>
          <w:rFonts w:eastAsia="Calibri" w:cs="Cantarell"/>
          <w:sz w:val="30"/>
          <w:szCs w:val="30"/>
        </w:rPr>
        <w:t>Ascolta e si confronta con gli adulti e con i compagni, tenendo conto del punto di vista altrui.</w:t>
      </w:r>
    </w:p>
    <w:p w:rsidR="000C5F7B" w:rsidRDefault="007E02D7">
      <w:pPr>
        <w:pStyle w:val="Nessunaspaziatura1"/>
        <w:numPr>
          <w:ilvl w:val="0"/>
          <w:numId w:val="7"/>
        </w:numPr>
        <w:spacing w:line="360" w:lineRule="auto"/>
        <w:jc w:val="both"/>
      </w:pPr>
      <w:r>
        <w:rPr>
          <w:rFonts w:eastAsia="Calibri" w:cs="Cantarell"/>
          <w:sz w:val="30"/>
          <w:szCs w:val="30"/>
        </w:rPr>
        <w:t xml:space="preserve">Partecipa alle conversazioni intervenendo in modo pertinente. </w:t>
      </w:r>
    </w:p>
    <w:p w:rsidR="000C5F7B" w:rsidRDefault="007E02D7">
      <w:pPr>
        <w:pStyle w:val="Nessunaspaziatura1"/>
        <w:numPr>
          <w:ilvl w:val="0"/>
          <w:numId w:val="7"/>
        </w:numPr>
        <w:spacing w:line="360" w:lineRule="auto"/>
        <w:jc w:val="both"/>
      </w:pPr>
      <w:r>
        <w:rPr>
          <w:rFonts w:eastAsia="Calibri" w:cs="Cantarell"/>
          <w:sz w:val="30"/>
          <w:szCs w:val="30"/>
        </w:rPr>
        <w:t>Chiede chiarimenti se non ha capito qualcosa in merito alla natura del lavoro da svolgere.</w:t>
      </w:r>
    </w:p>
    <w:p w:rsidR="000C5F7B" w:rsidRDefault="007E02D7">
      <w:pPr>
        <w:pStyle w:val="Nessunaspaziatura1"/>
        <w:numPr>
          <w:ilvl w:val="0"/>
          <w:numId w:val="7"/>
        </w:numPr>
        <w:spacing w:line="360" w:lineRule="auto"/>
        <w:jc w:val="both"/>
      </w:pPr>
      <w:r>
        <w:rPr>
          <w:rFonts w:eastAsia="Calibri" w:cs="Cantarell"/>
          <w:sz w:val="30"/>
          <w:szCs w:val="30"/>
        </w:rPr>
        <w:t>Prende decisioni relative ad un lavoro assegnato, in presenza di più possibilità, e motiva le proprie scelte.</w:t>
      </w:r>
    </w:p>
    <w:p w:rsidR="000C5F7B" w:rsidRDefault="007E02D7">
      <w:pPr>
        <w:pStyle w:val="Nessunaspaziatura1"/>
        <w:numPr>
          <w:ilvl w:val="0"/>
          <w:numId w:val="7"/>
        </w:numPr>
        <w:spacing w:line="360" w:lineRule="auto"/>
        <w:jc w:val="both"/>
      </w:pPr>
      <w:r>
        <w:rPr>
          <w:rFonts w:eastAsia="Calibri" w:cs="Cantarell"/>
          <w:sz w:val="30"/>
          <w:szCs w:val="30"/>
        </w:rPr>
        <w:t>Porta a termine compiti e iniziative, collaborando in modo proficuo con l'insegnante e nei gruppi di lavoro.</w:t>
      </w:r>
    </w:p>
    <w:p w:rsidR="000C5F7B" w:rsidRDefault="007E02D7">
      <w:pPr>
        <w:pStyle w:val="Nessunaspaziatura1"/>
        <w:numPr>
          <w:ilvl w:val="0"/>
          <w:numId w:val="7"/>
        </w:numPr>
        <w:spacing w:line="360" w:lineRule="auto"/>
        <w:jc w:val="both"/>
      </w:pPr>
      <w:r>
        <w:rPr>
          <w:rFonts w:eastAsia="Calibri" w:cs="Cantarell"/>
          <w:sz w:val="30"/>
          <w:szCs w:val="30"/>
        </w:rPr>
        <w:t>Osserva situazioni e fenomeni, formula ipotesi esplicative.</w:t>
      </w:r>
    </w:p>
    <w:p w:rsidR="000C5F7B" w:rsidRDefault="007E02D7">
      <w:pPr>
        <w:pStyle w:val="Nessunaspaziatura1"/>
        <w:numPr>
          <w:ilvl w:val="0"/>
          <w:numId w:val="7"/>
        </w:numPr>
        <w:spacing w:line="360" w:lineRule="auto"/>
        <w:jc w:val="both"/>
      </w:pPr>
      <w:r>
        <w:rPr>
          <w:rFonts w:eastAsia="Calibri" w:cs="Cantarell"/>
          <w:sz w:val="30"/>
          <w:szCs w:val="30"/>
        </w:rPr>
        <w:t>Pone domande su procedure da seguire ed applica le indicazioni fornite.</w:t>
      </w:r>
    </w:p>
    <w:p w:rsidR="000C5F7B" w:rsidRDefault="007E02D7">
      <w:pPr>
        <w:pStyle w:val="Nessunaspaziatura1"/>
        <w:numPr>
          <w:ilvl w:val="0"/>
          <w:numId w:val="7"/>
        </w:numPr>
        <w:spacing w:line="276" w:lineRule="auto"/>
        <w:jc w:val="both"/>
      </w:pPr>
      <w:r>
        <w:rPr>
          <w:rFonts w:eastAsia="Calibri" w:cs="Cantarell"/>
          <w:sz w:val="30"/>
          <w:szCs w:val="30"/>
        </w:rPr>
        <w:t>Opera in autonomia; se necessario, chiede il supporto dell’insegnante o di un compagno per scegliere come procedere.</w:t>
      </w:r>
    </w:p>
    <w:p w:rsidR="000C5F7B" w:rsidRDefault="000C5F7B">
      <w:pPr>
        <w:pStyle w:val="Nessunaspaziatura1"/>
        <w:spacing w:line="360" w:lineRule="auto"/>
        <w:jc w:val="both"/>
        <w:rPr>
          <w:rFonts w:cs="Cantarell"/>
          <w:sz w:val="30"/>
          <w:szCs w:val="30"/>
        </w:rPr>
      </w:pPr>
    </w:p>
    <w:p w:rsidR="000C5F7B" w:rsidRDefault="000C5F7B">
      <w:pPr>
        <w:spacing w:after="0" w:line="360" w:lineRule="auto"/>
        <w:ind w:left="15"/>
        <w:jc w:val="both"/>
        <w:rPr>
          <w:rFonts w:ascii="Cantarell" w:hAnsi="Cantarell" w:cs="Cantarell"/>
          <w:sz w:val="36"/>
          <w:szCs w:val="36"/>
        </w:rPr>
      </w:pPr>
    </w:p>
    <w:p w:rsidR="000C5F7B" w:rsidRDefault="000C5F7B">
      <w:pPr>
        <w:spacing w:after="0" w:line="240" w:lineRule="auto"/>
        <w:ind w:left="15"/>
        <w:jc w:val="center"/>
        <w:rPr>
          <w:rFonts w:ascii="Cantarell" w:hAnsi="Cantarell" w:cs="Cantarell"/>
          <w:sz w:val="36"/>
          <w:szCs w:val="36"/>
        </w:rPr>
      </w:pPr>
    </w:p>
    <w:p w:rsidR="000C5F7B" w:rsidRDefault="000C5F7B">
      <w:pPr>
        <w:sectPr w:rsidR="000C5F7B">
          <w:headerReference w:type="default" r:id="rId7"/>
          <w:headerReference w:type="first" r:id="rId8"/>
          <w:pgSz w:w="16838" w:h="11906" w:orient="landscape"/>
          <w:pgMar w:top="1686" w:right="1109" w:bottom="1134" w:left="1050" w:header="1134" w:footer="720" w:gutter="0"/>
          <w:cols w:space="720"/>
          <w:docGrid w:linePitch="360"/>
        </w:sectPr>
      </w:pPr>
    </w:p>
    <w:p w:rsidR="000C5F7B" w:rsidRDefault="007E02D7">
      <w:pPr>
        <w:pageBreakBefore/>
        <w:spacing w:after="119"/>
        <w:jc w:val="right"/>
      </w:pPr>
      <w:r>
        <w:rPr>
          <w:rFonts w:ascii="Cantarell" w:hAnsi="Cantarell" w:cs="Cantarell"/>
          <w:b/>
          <w:bCs/>
          <w:sz w:val="26"/>
          <w:szCs w:val="26"/>
          <w:highlight w:val="yellow"/>
        </w:rPr>
        <w:lastRenderedPageBreak/>
        <w:t>CLASSE PRIMA</w:t>
      </w:r>
    </w:p>
    <w:p w:rsidR="000C5F7B" w:rsidRDefault="007E02D7">
      <w:pPr>
        <w:pStyle w:val="Nessunaspaziatura1"/>
      </w:pPr>
      <w:r>
        <w:rPr>
          <w:rFonts w:cs="Cantarell"/>
          <w:b/>
          <w:bCs/>
          <w:highlight w:val="yellow"/>
        </w:rPr>
        <w:t>ORGANIZZAZIONE DELLE INFORMAZIONI</w:t>
      </w:r>
    </w:p>
    <w:p w:rsidR="000C5F7B" w:rsidRDefault="000C5F7B">
      <w:pPr>
        <w:pStyle w:val="Nessunaspaziatura1"/>
        <w:rPr>
          <w:b/>
          <w:bCs/>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75"/>
        <w:gridCol w:w="4365"/>
        <w:gridCol w:w="6385"/>
      </w:tblGrid>
      <w:tr w:rsidR="000C5F7B">
        <w:trPr>
          <w:tblHeader/>
        </w:trPr>
        <w:tc>
          <w:tcPr>
            <w:tcW w:w="3975" w:type="dxa"/>
            <w:tcBorders>
              <w:top w:val="single" w:sz="8" w:space="0" w:color="000000"/>
              <w:left w:val="single" w:sz="8" w:space="0" w:color="000000"/>
              <w:bottom w:val="single" w:sz="8" w:space="0" w:color="000000"/>
            </w:tcBorders>
            <w:shd w:val="clear" w:color="auto" w:fill="FFFFFF"/>
          </w:tcPr>
          <w:p w:rsidR="000C5F7B" w:rsidRDefault="007E02D7">
            <w:pPr>
              <w:pStyle w:val="Contenutotabella"/>
              <w:spacing w:after="0"/>
            </w:pPr>
            <w:r>
              <w:rPr>
                <w:rFonts w:ascii="Cantarell" w:hAnsi="Cantarell" w:cs="Cantarell"/>
                <w:b/>
                <w:bCs/>
              </w:rPr>
              <w:t>OBIETTIVI</w:t>
            </w:r>
          </w:p>
        </w:tc>
        <w:tc>
          <w:tcPr>
            <w:tcW w:w="4365" w:type="dxa"/>
            <w:tcBorders>
              <w:top w:val="single" w:sz="8" w:space="0" w:color="000000"/>
              <w:left w:val="single" w:sz="8" w:space="0" w:color="000000"/>
              <w:bottom w:val="single" w:sz="8" w:space="0" w:color="000000"/>
            </w:tcBorders>
            <w:shd w:val="clear" w:color="auto" w:fill="FFFFFF"/>
          </w:tcPr>
          <w:p w:rsidR="000C5F7B" w:rsidRDefault="007E02D7">
            <w:pPr>
              <w:pStyle w:val="Contenutotabella"/>
              <w:spacing w:after="0"/>
            </w:pPr>
            <w:r>
              <w:rPr>
                <w:rFonts w:ascii="Cantarell" w:hAnsi="Cantarell" w:cs="Cantarell"/>
                <w:b/>
                <w:bCs/>
              </w:rPr>
              <w:t>CONOSCENZE</w:t>
            </w:r>
          </w:p>
        </w:tc>
        <w:tc>
          <w:tcPr>
            <w:tcW w:w="6385" w:type="dxa"/>
            <w:tcBorders>
              <w:top w:val="single" w:sz="8" w:space="0" w:color="000000"/>
              <w:left w:val="single" w:sz="8" w:space="0" w:color="000000"/>
              <w:bottom w:val="single" w:sz="8" w:space="0" w:color="000000"/>
              <w:right w:val="single" w:sz="8" w:space="0" w:color="000000"/>
            </w:tcBorders>
            <w:shd w:val="clear" w:color="auto" w:fill="FFFFFF"/>
          </w:tcPr>
          <w:p w:rsidR="000C5F7B" w:rsidRDefault="007E02D7">
            <w:pPr>
              <w:pStyle w:val="Contenutotabella"/>
              <w:spacing w:after="0"/>
            </w:pPr>
            <w:r>
              <w:rPr>
                <w:rFonts w:ascii="Cantarell" w:hAnsi="Cantarell" w:cs="Cantarell"/>
                <w:b/>
                <w:bCs/>
              </w:rPr>
              <w:t>ABILITÀ</w:t>
            </w:r>
          </w:p>
        </w:tc>
      </w:tr>
      <w:tr w:rsidR="000C5F7B">
        <w:tc>
          <w:tcPr>
            <w:tcW w:w="3975" w:type="dxa"/>
            <w:tcBorders>
              <w:left w:val="single" w:sz="8" w:space="0" w:color="000000"/>
              <w:bottom w:val="single" w:sz="8" w:space="0" w:color="000000"/>
            </w:tcBorders>
            <w:shd w:val="clear" w:color="auto" w:fill="FFFFFF"/>
          </w:tcPr>
          <w:p w:rsidR="000C5F7B" w:rsidRDefault="007E02D7">
            <w:pPr>
              <w:pStyle w:val="Nessunaspaziatura1"/>
            </w:pPr>
            <w:r>
              <w:rPr>
                <w:rFonts w:cs="Cantarell"/>
                <w:sz w:val="21"/>
                <w:szCs w:val="21"/>
              </w:rPr>
              <w:t>Rappresentare graficamente e verbalmente le attività, i fatti vissuti e narrati.</w:t>
            </w:r>
          </w:p>
          <w:p w:rsidR="000C5F7B" w:rsidRDefault="000C5F7B">
            <w:pPr>
              <w:pStyle w:val="Nessunaspaziatura1"/>
              <w:rPr>
                <w:rFonts w:cs="Cantarell"/>
                <w:sz w:val="21"/>
                <w:szCs w:val="21"/>
              </w:rPr>
            </w:pPr>
          </w:p>
          <w:p w:rsidR="000C5F7B" w:rsidRDefault="007E02D7">
            <w:pPr>
              <w:pStyle w:val="Nessunaspaziatura1"/>
            </w:pPr>
            <w:r>
              <w:rPr>
                <w:rFonts w:cs="Cantarell"/>
                <w:sz w:val="21"/>
                <w:szCs w:val="21"/>
              </w:rPr>
              <w:t xml:space="preserve">Riconoscere relazioni di successione e di contemporaneità, durate, periodi, cicli temporali, mutamenti, in fenomeni ed esperienze vissute e narrate. </w:t>
            </w:r>
          </w:p>
          <w:p w:rsidR="000C5F7B" w:rsidRDefault="000C5F7B">
            <w:pPr>
              <w:pStyle w:val="Nessunaspaziatura1"/>
              <w:rPr>
                <w:rFonts w:cs="Cantarell"/>
                <w:sz w:val="21"/>
                <w:szCs w:val="21"/>
              </w:rPr>
            </w:pPr>
          </w:p>
          <w:p w:rsidR="000C5F7B" w:rsidRDefault="000C5F7B">
            <w:pPr>
              <w:pStyle w:val="Nessunaspaziatura1"/>
              <w:rPr>
                <w:rFonts w:cs="Cantarell"/>
                <w:sz w:val="21"/>
                <w:szCs w:val="21"/>
              </w:rPr>
            </w:pPr>
          </w:p>
          <w:p w:rsidR="000C5F7B" w:rsidRDefault="000C5F7B">
            <w:pPr>
              <w:pStyle w:val="Nessunaspaziatura1"/>
              <w:rPr>
                <w:rFonts w:cs="Cantarell"/>
                <w:sz w:val="21"/>
                <w:szCs w:val="21"/>
              </w:rPr>
            </w:pPr>
          </w:p>
        </w:tc>
        <w:tc>
          <w:tcPr>
            <w:tcW w:w="4365" w:type="dxa"/>
            <w:tcBorders>
              <w:left w:val="single" w:sz="8" w:space="0" w:color="000000"/>
              <w:bottom w:val="single" w:sz="8" w:space="0" w:color="000000"/>
            </w:tcBorders>
            <w:shd w:val="clear" w:color="auto" w:fill="FFFFFF"/>
          </w:tcPr>
          <w:p w:rsidR="000C5F7B" w:rsidRDefault="007E02D7">
            <w:pPr>
              <w:pStyle w:val="Nessunaspaziatura1"/>
            </w:pPr>
            <w:r>
              <w:rPr>
                <w:rFonts w:cs="Cantarell"/>
                <w:sz w:val="21"/>
                <w:szCs w:val="21"/>
              </w:rPr>
              <w:t>Lo spazio grafico ed i colori.</w:t>
            </w:r>
          </w:p>
          <w:p w:rsidR="000C5F7B" w:rsidRDefault="007E02D7">
            <w:pPr>
              <w:pStyle w:val="Nessunaspaziatura1"/>
            </w:pPr>
            <w:r>
              <w:rPr>
                <w:rFonts w:cs="Cantarell"/>
                <w:sz w:val="21"/>
                <w:szCs w:val="21"/>
              </w:rPr>
              <w:t>Uso intuitivo di forme verbali al presente passato futuro.</w:t>
            </w:r>
          </w:p>
          <w:p w:rsidR="000C5F7B" w:rsidRDefault="007E02D7">
            <w:pPr>
              <w:pStyle w:val="Nessunaspaziatura1"/>
            </w:pPr>
            <w:r>
              <w:rPr>
                <w:rFonts w:cs="Cantarell"/>
                <w:sz w:val="21"/>
                <w:szCs w:val="21"/>
              </w:rPr>
              <w:t>Indicatori linguistici di organizzazione logico-temporale:</w:t>
            </w:r>
          </w:p>
          <w:p w:rsidR="000C5F7B" w:rsidRDefault="007E02D7">
            <w:pPr>
              <w:pStyle w:val="Nessunaspaziatura1"/>
              <w:numPr>
                <w:ilvl w:val="0"/>
                <w:numId w:val="5"/>
              </w:numPr>
            </w:pPr>
            <w:r>
              <w:rPr>
                <w:rFonts w:cs="Cantarell"/>
                <w:sz w:val="21"/>
                <w:szCs w:val="21"/>
              </w:rPr>
              <w:t>indicatori di successione (prima, poi, dopo, successivamente, infine);</w:t>
            </w:r>
          </w:p>
          <w:p w:rsidR="000C5F7B" w:rsidRDefault="007E02D7">
            <w:pPr>
              <w:pStyle w:val="Nessunaspaziatura1"/>
              <w:numPr>
                <w:ilvl w:val="0"/>
                <w:numId w:val="5"/>
              </w:numPr>
            </w:pPr>
            <w:r>
              <w:rPr>
                <w:rFonts w:cs="Cantarell"/>
                <w:sz w:val="21"/>
                <w:szCs w:val="21"/>
              </w:rPr>
              <w:t>indicatori di contemporaneità (nello stesso tempo, mentre).</w:t>
            </w:r>
          </w:p>
          <w:p w:rsidR="000C5F7B" w:rsidRDefault="007E02D7">
            <w:pPr>
              <w:pStyle w:val="Nessunaspaziatura1"/>
            </w:pPr>
            <w:r>
              <w:rPr>
                <w:rFonts w:cs="Cantarell"/>
                <w:sz w:val="21"/>
                <w:szCs w:val="21"/>
              </w:rPr>
              <w:t>Eventi della storia personale, collettiva (classe) e della comunità locale o di provenienza.</w:t>
            </w:r>
          </w:p>
          <w:p w:rsidR="000C5F7B" w:rsidRDefault="007E02D7">
            <w:pPr>
              <w:pStyle w:val="Nessunaspaziatura1"/>
            </w:pPr>
            <w:r>
              <w:rPr>
                <w:rFonts w:cs="Cantarell"/>
                <w:sz w:val="21"/>
                <w:szCs w:val="21"/>
              </w:rPr>
              <w:t xml:space="preserve">Tradizioni e usanze del proprio ambiente di vita. </w:t>
            </w:r>
          </w:p>
        </w:tc>
        <w:tc>
          <w:tcPr>
            <w:tcW w:w="6385" w:type="dxa"/>
            <w:tcBorders>
              <w:left w:val="single" w:sz="8" w:space="0" w:color="000000"/>
              <w:bottom w:val="single" w:sz="8" w:space="0" w:color="000000"/>
              <w:right w:val="single" w:sz="8" w:space="0" w:color="000000"/>
            </w:tcBorders>
            <w:shd w:val="clear" w:color="auto" w:fill="FFFFFF"/>
          </w:tcPr>
          <w:p w:rsidR="000C5F7B" w:rsidRDefault="007E02D7">
            <w:pPr>
              <w:pStyle w:val="Nessunaspaziatura1"/>
            </w:pPr>
            <w:r>
              <w:rPr>
                <w:rFonts w:cs="Cantarell"/>
                <w:sz w:val="21"/>
                <w:szCs w:val="21"/>
              </w:rPr>
              <w:t>Coglie momenti significativi di fatti vissuti e/o narrati e rappresentarli graficamente.</w:t>
            </w:r>
          </w:p>
          <w:p w:rsidR="000C5F7B" w:rsidRDefault="007E02D7">
            <w:pPr>
              <w:pStyle w:val="Nessunaspaziatura1"/>
            </w:pPr>
            <w:r>
              <w:rPr>
                <w:rFonts w:cs="Cantarell"/>
                <w:sz w:val="21"/>
                <w:szCs w:val="21"/>
              </w:rPr>
              <w:t>Usa frasi semplici e di senso compiuto per raccontare e descrivere fatti ed eventi, anche con l’ausilio di immagini e disegni.</w:t>
            </w:r>
          </w:p>
          <w:p w:rsidR="000C5F7B" w:rsidRDefault="007E02D7">
            <w:pPr>
              <w:pStyle w:val="Nessunaspaziatura1"/>
            </w:pPr>
            <w:r>
              <w:rPr>
                <w:rFonts w:cs="Cantarell"/>
                <w:sz w:val="21"/>
                <w:szCs w:val="21"/>
              </w:rPr>
              <w:t>Ordina correttamente fatti ed eventi in successione cronologica.</w:t>
            </w:r>
          </w:p>
          <w:p w:rsidR="000C5F7B" w:rsidRDefault="007E02D7">
            <w:pPr>
              <w:pStyle w:val="Nessunaspaziatura1"/>
            </w:pPr>
            <w:r>
              <w:rPr>
                <w:rFonts w:cs="Cantarell"/>
                <w:sz w:val="21"/>
                <w:szCs w:val="21"/>
              </w:rPr>
              <w:t>Ordina correttamente le sequenze di una storia ascoltata o letta in successione cronologica.</w:t>
            </w:r>
          </w:p>
          <w:p w:rsidR="000C5F7B" w:rsidRDefault="007E02D7">
            <w:pPr>
              <w:pStyle w:val="Nessunaspaziatura1"/>
            </w:pPr>
            <w:r>
              <w:rPr>
                <w:rFonts w:cs="Cantarell"/>
                <w:sz w:val="21"/>
                <w:szCs w:val="21"/>
              </w:rPr>
              <w:t>Definisce correttamente le parti del giorno.</w:t>
            </w:r>
          </w:p>
          <w:p w:rsidR="000C5F7B" w:rsidRDefault="007E02D7">
            <w:pPr>
              <w:pStyle w:val="Nessunaspaziatura1"/>
            </w:pPr>
            <w:r>
              <w:rPr>
                <w:rFonts w:cs="Cantarell"/>
                <w:sz w:val="21"/>
                <w:szCs w:val="21"/>
              </w:rPr>
              <w:t>Elenca correttamente giorni, mesi e stagioni in successione; individua l'elemento mancante all'interno di una serie temporale definita.</w:t>
            </w:r>
          </w:p>
          <w:p w:rsidR="000C5F7B" w:rsidRDefault="007E02D7">
            <w:pPr>
              <w:pStyle w:val="Nessunaspaziatura1"/>
            </w:pPr>
            <w:r>
              <w:rPr>
                <w:rFonts w:cs="Cantarell"/>
                <w:sz w:val="21"/>
                <w:szCs w:val="21"/>
              </w:rPr>
              <w:t>Coglie la contemporaneità di eventi nell'ambiente scolastico e nella vita quotidiana.</w:t>
            </w:r>
          </w:p>
          <w:p w:rsidR="000C5F7B" w:rsidRDefault="007E02D7">
            <w:pPr>
              <w:pStyle w:val="Nessunaspaziatura1"/>
            </w:pPr>
            <w:r>
              <w:rPr>
                <w:rFonts w:cs="Cantarell"/>
                <w:sz w:val="21"/>
                <w:szCs w:val="21"/>
              </w:rPr>
              <w:t>Descrive eventi contemporanei utilizzando appropriati indicatori linguistici.</w:t>
            </w:r>
          </w:p>
        </w:tc>
      </w:tr>
    </w:tbl>
    <w:p w:rsidR="000C5F7B" w:rsidRDefault="000C5F7B">
      <w:pPr>
        <w:pStyle w:val="Corpotesto"/>
      </w:pPr>
    </w:p>
    <w:p w:rsidR="000C5F7B" w:rsidRDefault="000C5F7B">
      <w:pPr>
        <w:pStyle w:val="Corpotesto"/>
      </w:pPr>
    </w:p>
    <w:p w:rsidR="000C5F7B" w:rsidRDefault="000C5F7B">
      <w:pPr>
        <w:pStyle w:val="Corpotesto"/>
        <w:pageBreakBefore/>
      </w:pPr>
    </w:p>
    <w:p w:rsidR="000C5F7B" w:rsidRDefault="007E02D7">
      <w:pPr>
        <w:pStyle w:val="Corpotesto"/>
        <w:jc w:val="right"/>
      </w:pPr>
      <w:r>
        <w:rPr>
          <w:rFonts w:ascii="Cantarell" w:hAnsi="Cantarell" w:cs="Cantarell"/>
          <w:b/>
          <w:bCs/>
          <w:sz w:val="26"/>
          <w:szCs w:val="26"/>
          <w:highlight w:val="yellow"/>
        </w:rPr>
        <w:t>CLASSE PRIMA</w:t>
      </w:r>
    </w:p>
    <w:p w:rsidR="000C5F7B" w:rsidRDefault="007E02D7">
      <w:pPr>
        <w:pStyle w:val="Corpotesto"/>
      </w:pPr>
      <w:r>
        <w:rPr>
          <w:rFonts w:ascii="Cantarell" w:hAnsi="Cantarell" w:cs="Cantarell"/>
          <w:b/>
          <w:bCs/>
          <w:highlight w:val="yellow"/>
        </w:rPr>
        <w:t>STRUMENTI CONCETTUALI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75"/>
        <w:gridCol w:w="4365"/>
        <w:gridCol w:w="6325"/>
      </w:tblGrid>
      <w:tr w:rsidR="000C5F7B">
        <w:trPr>
          <w:tblHeader/>
        </w:trPr>
        <w:tc>
          <w:tcPr>
            <w:tcW w:w="3975" w:type="dxa"/>
            <w:tcBorders>
              <w:top w:val="single" w:sz="8" w:space="0" w:color="000000"/>
              <w:left w:val="single" w:sz="8" w:space="0" w:color="000000"/>
              <w:bottom w:val="single" w:sz="8" w:space="0" w:color="000000"/>
            </w:tcBorders>
            <w:shd w:val="clear" w:color="auto" w:fill="FFFFFF"/>
          </w:tcPr>
          <w:p w:rsidR="000C5F7B" w:rsidRDefault="007E02D7">
            <w:pPr>
              <w:pStyle w:val="Nessunaspaziatura1"/>
            </w:pPr>
            <w:r>
              <w:rPr>
                <w:rFonts w:cs="Cantarell"/>
                <w:b/>
                <w:bCs/>
              </w:rPr>
              <w:t>OBIETTIVI</w:t>
            </w:r>
          </w:p>
        </w:tc>
        <w:tc>
          <w:tcPr>
            <w:tcW w:w="4365" w:type="dxa"/>
            <w:tcBorders>
              <w:top w:val="single" w:sz="8" w:space="0" w:color="000000"/>
              <w:left w:val="single" w:sz="8" w:space="0" w:color="000000"/>
              <w:bottom w:val="single" w:sz="8" w:space="0" w:color="000000"/>
            </w:tcBorders>
            <w:shd w:val="clear" w:color="auto" w:fill="FFFFFF"/>
          </w:tcPr>
          <w:p w:rsidR="000C5F7B" w:rsidRDefault="007E02D7">
            <w:pPr>
              <w:pStyle w:val="Nessunaspaziatura1"/>
            </w:pPr>
            <w:r>
              <w:rPr>
                <w:rFonts w:cs="Cantarell"/>
                <w:b/>
                <w:bCs/>
              </w:rPr>
              <w:t>CONOSCENZE</w:t>
            </w:r>
          </w:p>
        </w:tc>
        <w:tc>
          <w:tcPr>
            <w:tcW w:w="6325" w:type="dxa"/>
            <w:tcBorders>
              <w:top w:val="single" w:sz="8" w:space="0" w:color="000000"/>
              <w:left w:val="single" w:sz="8" w:space="0" w:color="000000"/>
              <w:bottom w:val="single" w:sz="8" w:space="0" w:color="000000"/>
              <w:right w:val="single" w:sz="8" w:space="0" w:color="000000"/>
            </w:tcBorders>
            <w:shd w:val="clear" w:color="auto" w:fill="FFFFFF"/>
          </w:tcPr>
          <w:p w:rsidR="000C5F7B" w:rsidRDefault="007E02D7">
            <w:pPr>
              <w:pStyle w:val="Nessunaspaziatura1"/>
            </w:pPr>
            <w:r>
              <w:rPr>
                <w:rFonts w:cs="Cantarell"/>
                <w:b/>
                <w:bCs/>
              </w:rPr>
              <w:t>ABILITÀ</w:t>
            </w:r>
          </w:p>
        </w:tc>
      </w:tr>
      <w:tr w:rsidR="000C5F7B">
        <w:tc>
          <w:tcPr>
            <w:tcW w:w="3975" w:type="dxa"/>
            <w:tcBorders>
              <w:left w:val="single" w:sz="8" w:space="0" w:color="000000"/>
              <w:bottom w:val="single" w:sz="8" w:space="0" w:color="000000"/>
            </w:tcBorders>
            <w:shd w:val="clear" w:color="auto" w:fill="FFFFFF"/>
          </w:tcPr>
          <w:p w:rsidR="000C5F7B" w:rsidRDefault="007E02D7">
            <w:pPr>
              <w:pStyle w:val="Nessunaspaziatura1"/>
            </w:pPr>
            <w:r>
              <w:rPr>
                <w:rFonts w:cs="Cantarell"/>
                <w:sz w:val="21"/>
                <w:szCs w:val="21"/>
              </w:rPr>
              <w:t>Seguire e comprendere vicende storiche attraverso l’ascolto o la lettura di testi di vario tipo.</w:t>
            </w:r>
          </w:p>
          <w:p w:rsidR="000C5F7B" w:rsidRDefault="007E02D7">
            <w:pPr>
              <w:pStyle w:val="Nessunaspaziatura1"/>
            </w:pPr>
            <w:r>
              <w:rPr>
                <w:rFonts w:cs="Cantarell"/>
                <w:sz w:val="21"/>
                <w:szCs w:val="21"/>
              </w:rPr>
              <w:t xml:space="preserve">Organizzare le conoscenze acquisite in semplici schemi temporali. </w:t>
            </w:r>
          </w:p>
          <w:p w:rsidR="000C5F7B" w:rsidRDefault="000C5F7B">
            <w:pPr>
              <w:pStyle w:val="Nessunaspaziatura1"/>
              <w:rPr>
                <w:rFonts w:cs="Cantarell"/>
                <w:sz w:val="21"/>
                <w:szCs w:val="21"/>
              </w:rPr>
            </w:pPr>
          </w:p>
        </w:tc>
        <w:tc>
          <w:tcPr>
            <w:tcW w:w="4365" w:type="dxa"/>
            <w:tcBorders>
              <w:left w:val="single" w:sz="8" w:space="0" w:color="000000"/>
              <w:bottom w:val="single" w:sz="8" w:space="0" w:color="000000"/>
            </w:tcBorders>
            <w:shd w:val="clear" w:color="auto" w:fill="FFFFFF"/>
          </w:tcPr>
          <w:p w:rsidR="000C5F7B" w:rsidRDefault="007E02D7">
            <w:pPr>
              <w:pStyle w:val="Nessunaspaziatura1"/>
            </w:pPr>
            <w:r>
              <w:rPr>
                <w:rFonts w:cs="Cantarell"/>
                <w:sz w:val="21"/>
                <w:szCs w:val="21"/>
              </w:rPr>
              <w:t>Principali caratteristiche del racconto narrativo.</w:t>
            </w:r>
          </w:p>
          <w:p w:rsidR="000C5F7B" w:rsidRDefault="007E02D7">
            <w:pPr>
              <w:pStyle w:val="Nessunaspaziatura1"/>
            </w:pPr>
            <w:r>
              <w:rPr>
                <w:rFonts w:cs="Cantarell"/>
                <w:sz w:val="21"/>
                <w:szCs w:val="21"/>
              </w:rPr>
              <w:t>Indicatori linguistici di organizzazione logico-temporale e causale.</w:t>
            </w:r>
          </w:p>
          <w:p w:rsidR="000C5F7B" w:rsidRDefault="007E02D7">
            <w:pPr>
              <w:pStyle w:val="Nessunaspaziatura1"/>
            </w:pPr>
            <w:r>
              <w:rPr>
                <w:rFonts w:cs="Cantarell"/>
                <w:sz w:val="21"/>
                <w:szCs w:val="21"/>
              </w:rPr>
              <w:t>Elementi della storia personale e collettiva.</w:t>
            </w:r>
          </w:p>
          <w:p w:rsidR="000C5F7B" w:rsidRDefault="007E02D7">
            <w:pPr>
              <w:pStyle w:val="Nessunaspaziatura1"/>
            </w:pPr>
            <w:r>
              <w:rPr>
                <w:rFonts w:cs="Cantarell"/>
                <w:sz w:val="21"/>
                <w:szCs w:val="21"/>
              </w:rPr>
              <w:t>Concetto di tempo lineare e concetto di tempo ciclico.</w:t>
            </w:r>
          </w:p>
          <w:p w:rsidR="000C5F7B" w:rsidRDefault="007E02D7">
            <w:pPr>
              <w:pStyle w:val="Nessunaspaziatura1"/>
            </w:pPr>
            <w:r>
              <w:rPr>
                <w:rFonts w:cs="Cantarell"/>
                <w:sz w:val="21"/>
                <w:szCs w:val="21"/>
              </w:rPr>
              <w:t>Semplici strumenti concettuali idonei ad organizzare dati cronologicamente ordinati: le ruote temporali e la linea del tempo.</w:t>
            </w:r>
          </w:p>
          <w:p w:rsidR="000C5F7B" w:rsidRDefault="007E02D7">
            <w:pPr>
              <w:pStyle w:val="Nessunaspaziatura1"/>
            </w:pPr>
            <w:r>
              <w:rPr>
                <w:rFonts w:cs="Cantarell"/>
                <w:sz w:val="21"/>
                <w:szCs w:val="21"/>
              </w:rPr>
              <w:t>Indicatori linguistici di organizzazione logico-temporale e causale.</w:t>
            </w:r>
          </w:p>
          <w:p w:rsidR="000C5F7B" w:rsidRDefault="007E02D7">
            <w:pPr>
              <w:pStyle w:val="Nessunaspaziatura1"/>
            </w:pPr>
            <w:r>
              <w:rPr>
                <w:rFonts w:cs="Cantarell"/>
                <w:sz w:val="21"/>
                <w:szCs w:val="21"/>
              </w:rPr>
              <w:t>Elementi della storia personale e   collettiva.</w:t>
            </w:r>
          </w:p>
        </w:tc>
        <w:tc>
          <w:tcPr>
            <w:tcW w:w="6325" w:type="dxa"/>
            <w:tcBorders>
              <w:left w:val="single" w:sz="8" w:space="0" w:color="000000"/>
              <w:bottom w:val="single" w:sz="8" w:space="0" w:color="000000"/>
              <w:right w:val="single" w:sz="8" w:space="0" w:color="000000"/>
            </w:tcBorders>
            <w:shd w:val="clear" w:color="auto" w:fill="FFFFFF"/>
          </w:tcPr>
          <w:p w:rsidR="000C5F7B" w:rsidRDefault="007E02D7">
            <w:pPr>
              <w:pStyle w:val="Nessunaspaziatura1"/>
            </w:pPr>
            <w:r>
              <w:rPr>
                <w:rFonts w:cs="Cantarell"/>
                <w:sz w:val="21"/>
                <w:szCs w:val="21"/>
              </w:rPr>
              <w:t>Ascolta la narrazione di testi narrativi con interesse e partecipazione attiva.</w:t>
            </w:r>
          </w:p>
          <w:p w:rsidR="000C5F7B" w:rsidRDefault="007E02D7">
            <w:pPr>
              <w:pStyle w:val="Nessunaspaziatura1"/>
            </w:pPr>
            <w:r>
              <w:rPr>
                <w:rFonts w:cs="Cantarell"/>
                <w:sz w:val="21"/>
                <w:szCs w:val="21"/>
              </w:rPr>
              <w:t>Ricava informazioni essenziali su aspetti del passato dai testi fruiti in vario modo.</w:t>
            </w:r>
          </w:p>
          <w:p w:rsidR="000C5F7B" w:rsidRDefault="007E02D7">
            <w:pPr>
              <w:pStyle w:val="Nessunaspaziatura1"/>
            </w:pPr>
            <w:r>
              <w:rPr>
                <w:rFonts w:cs="Cantarell"/>
                <w:sz w:val="21"/>
                <w:szCs w:val="21"/>
              </w:rPr>
              <w:t>Rappresenta fatti o eventi attraverso la drammatizzazione e/o la rappresentazione grafica delle vicende narrate.</w:t>
            </w:r>
          </w:p>
          <w:p w:rsidR="000C5F7B" w:rsidRDefault="007E02D7">
            <w:pPr>
              <w:pStyle w:val="Nessunaspaziatura1"/>
            </w:pPr>
            <w:r>
              <w:rPr>
                <w:rFonts w:cs="Cantarell"/>
                <w:sz w:val="21"/>
                <w:szCs w:val="21"/>
              </w:rPr>
              <w:t xml:space="preserve">Risponde a domande in modo chiaro, utilizzando il lessico specifico. </w:t>
            </w:r>
          </w:p>
          <w:p w:rsidR="000C5F7B" w:rsidRDefault="007E02D7">
            <w:pPr>
              <w:pStyle w:val="Nessunaspaziatura1"/>
            </w:pPr>
            <w:r>
              <w:rPr>
                <w:rFonts w:cs="Cantarell"/>
                <w:sz w:val="21"/>
                <w:szCs w:val="21"/>
              </w:rPr>
              <w:t xml:space="preserve">Racconta vissuti ed esperienze personali o collettive, riferite a dimensioni temporali definite, anche con la guida di domande da parte dell’insegnante e con l'aiuto di semplici schemi. </w:t>
            </w:r>
          </w:p>
          <w:p w:rsidR="000C5F7B" w:rsidRDefault="007E02D7">
            <w:pPr>
              <w:pStyle w:val="Nessunaspaziatura1"/>
            </w:pPr>
            <w:r>
              <w:rPr>
                <w:rFonts w:cs="Cantarell"/>
                <w:sz w:val="21"/>
                <w:szCs w:val="21"/>
              </w:rPr>
              <w:t>Usa la linea del tempo per organizzare cronologicamente in successione lineare fatti ed eventi.</w:t>
            </w:r>
          </w:p>
          <w:p w:rsidR="000C5F7B" w:rsidRDefault="007E02D7">
            <w:pPr>
              <w:pStyle w:val="Nessunaspaziatura1"/>
            </w:pPr>
            <w:r>
              <w:rPr>
                <w:rFonts w:cs="Cantarell"/>
                <w:sz w:val="21"/>
                <w:szCs w:val="21"/>
              </w:rPr>
              <w:t>Usa ruote temporali per organizzare cronologicamente successioni cicliche.</w:t>
            </w:r>
          </w:p>
        </w:tc>
      </w:tr>
    </w:tbl>
    <w:p w:rsidR="000C5F7B" w:rsidRDefault="000C5F7B">
      <w:pPr>
        <w:pStyle w:val="Nessunaspaziatura1"/>
        <w:rPr>
          <w:rFonts w:cs="Cantarell"/>
        </w:rPr>
      </w:pPr>
    </w:p>
    <w:p w:rsidR="000C5F7B" w:rsidRDefault="007E02D7">
      <w:pPr>
        <w:pStyle w:val="Contenutotabella"/>
        <w:spacing w:after="119"/>
      </w:pPr>
      <w:r>
        <w:rPr>
          <w:rFonts w:ascii="URW Gothic L" w:hAnsi="URW Gothic L" w:cs="URW Gothic L"/>
          <w:b/>
          <w:bCs/>
          <w:highlight w:val="yellow"/>
        </w:rPr>
        <w:t>PRODUZIONE SCRITTA E ORALE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320"/>
        <w:gridCol w:w="6325"/>
      </w:tblGrid>
      <w:tr w:rsidR="000C5F7B">
        <w:trPr>
          <w:tblHeader/>
        </w:trPr>
        <w:tc>
          <w:tcPr>
            <w:tcW w:w="4020" w:type="dxa"/>
            <w:tcBorders>
              <w:top w:val="single" w:sz="8" w:space="0" w:color="000000"/>
              <w:left w:val="single" w:sz="8" w:space="0" w:color="000000"/>
              <w:bottom w:val="single" w:sz="8" w:space="0" w:color="000000"/>
            </w:tcBorders>
            <w:shd w:val="clear" w:color="auto" w:fill="FFFFFF"/>
          </w:tcPr>
          <w:p w:rsidR="000C5F7B" w:rsidRDefault="007E02D7">
            <w:pPr>
              <w:pStyle w:val="Nessunaspaziatura1"/>
            </w:pPr>
            <w:r>
              <w:rPr>
                <w:rFonts w:eastAsia="Calibri" w:cs="Cantarell"/>
                <w:b/>
                <w:bCs/>
              </w:rPr>
              <w:t>OBIETTIVI</w:t>
            </w:r>
          </w:p>
        </w:tc>
        <w:tc>
          <w:tcPr>
            <w:tcW w:w="4320" w:type="dxa"/>
            <w:tcBorders>
              <w:top w:val="single" w:sz="8" w:space="0" w:color="000000"/>
              <w:left w:val="single" w:sz="8" w:space="0" w:color="000000"/>
              <w:bottom w:val="single" w:sz="8" w:space="0" w:color="000000"/>
            </w:tcBorders>
            <w:shd w:val="clear" w:color="auto" w:fill="FFFFFF"/>
          </w:tcPr>
          <w:p w:rsidR="000C5F7B" w:rsidRDefault="007E02D7">
            <w:pPr>
              <w:pStyle w:val="Nessunaspaziatura1"/>
            </w:pPr>
            <w:r>
              <w:rPr>
                <w:rFonts w:eastAsia="Calibri" w:cs="Cantarell"/>
                <w:b/>
                <w:bCs/>
              </w:rPr>
              <w:t>CONOSCENZE</w:t>
            </w:r>
          </w:p>
        </w:tc>
        <w:tc>
          <w:tcPr>
            <w:tcW w:w="6325" w:type="dxa"/>
            <w:tcBorders>
              <w:top w:val="single" w:sz="8" w:space="0" w:color="000000"/>
              <w:left w:val="single" w:sz="8" w:space="0" w:color="000000"/>
              <w:bottom w:val="single" w:sz="8" w:space="0" w:color="000000"/>
              <w:right w:val="single" w:sz="8" w:space="0" w:color="000000"/>
            </w:tcBorders>
            <w:shd w:val="clear" w:color="auto" w:fill="FFFFFF"/>
          </w:tcPr>
          <w:p w:rsidR="000C5F7B" w:rsidRDefault="007E02D7">
            <w:pPr>
              <w:pStyle w:val="Nessunaspaziatura1"/>
            </w:pPr>
            <w:r>
              <w:rPr>
                <w:rFonts w:eastAsia="Calibri" w:cs="Cantarell"/>
                <w:b/>
                <w:bCs/>
              </w:rPr>
              <w:t>ABILITÀ</w:t>
            </w:r>
          </w:p>
        </w:tc>
      </w:tr>
      <w:tr w:rsidR="000C5F7B">
        <w:tc>
          <w:tcPr>
            <w:tcW w:w="4020" w:type="dxa"/>
            <w:tcBorders>
              <w:left w:val="single" w:sz="8" w:space="0" w:color="000000"/>
              <w:bottom w:val="single" w:sz="8" w:space="0" w:color="000000"/>
            </w:tcBorders>
            <w:shd w:val="clear" w:color="auto" w:fill="FFFFFF"/>
          </w:tcPr>
          <w:p w:rsidR="000C5F7B" w:rsidRDefault="007E02D7">
            <w:pPr>
              <w:pStyle w:val="Nessunaspaziatura1"/>
            </w:pPr>
            <w:r>
              <w:rPr>
                <w:rFonts w:eastAsia="Calibri" w:cs="Cantarell"/>
                <w:sz w:val="21"/>
                <w:szCs w:val="21"/>
              </w:rPr>
              <w:t>Rappresentare conoscenze e concetti appresi mediante grafismi, disegni, testi scritti e con risorse digitali.</w:t>
            </w:r>
          </w:p>
        </w:tc>
        <w:tc>
          <w:tcPr>
            <w:tcW w:w="4320" w:type="dxa"/>
            <w:tcBorders>
              <w:left w:val="single" w:sz="8" w:space="0" w:color="000000"/>
              <w:bottom w:val="single" w:sz="8" w:space="0" w:color="000000"/>
            </w:tcBorders>
            <w:shd w:val="clear" w:color="auto" w:fill="FFFFFF"/>
          </w:tcPr>
          <w:p w:rsidR="000C5F7B" w:rsidRDefault="007E02D7">
            <w:pPr>
              <w:pStyle w:val="Nessunaspaziatura1"/>
            </w:pPr>
            <w:r>
              <w:rPr>
                <w:rFonts w:eastAsia="Calibri" w:cs="Cantarell"/>
                <w:sz w:val="21"/>
                <w:szCs w:val="21"/>
              </w:rPr>
              <w:t>Lessico disciplinare relativo alla cronologia.</w:t>
            </w:r>
          </w:p>
          <w:p w:rsidR="000C5F7B" w:rsidRDefault="007E02D7">
            <w:pPr>
              <w:pStyle w:val="Nessunaspaziatura1"/>
            </w:pPr>
            <w:r>
              <w:rPr>
                <w:rFonts w:eastAsia="Calibri" w:cs="Cantarell"/>
                <w:sz w:val="21"/>
                <w:szCs w:val="21"/>
              </w:rPr>
              <w:t xml:space="preserve">Organizzatori temporali di successione e </w:t>
            </w:r>
            <w:r w:rsidR="00104B82">
              <w:rPr>
                <w:rFonts w:eastAsia="Calibri" w:cs="Cantarell"/>
                <w:sz w:val="21"/>
                <w:szCs w:val="21"/>
              </w:rPr>
              <w:t xml:space="preserve">di </w:t>
            </w:r>
            <w:r>
              <w:rPr>
                <w:rFonts w:eastAsia="Calibri" w:cs="Cantarell"/>
                <w:sz w:val="21"/>
                <w:szCs w:val="21"/>
              </w:rPr>
              <w:t>contemporaneità.</w:t>
            </w:r>
          </w:p>
          <w:p w:rsidR="000C5F7B" w:rsidRDefault="007E02D7">
            <w:pPr>
              <w:pStyle w:val="Nessunaspaziatura1"/>
            </w:pPr>
            <w:r>
              <w:rPr>
                <w:rFonts w:eastAsia="Calibri" w:cs="Cantarell"/>
                <w:sz w:val="21"/>
                <w:szCs w:val="21"/>
              </w:rPr>
              <w:t>Elementi della storia personale e collettiva.</w:t>
            </w:r>
          </w:p>
          <w:p w:rsidR="000C5F7B" w:rsidRDefault="007E02D7">
            <w:pPr>
              <w:pStyle w:val="Nessunaspaziatura1"/>
            </w:pPr>
            <w:r>
              <w:rPr>
                <w:rFonts w:eastAsia="Calibri" w:cs="Cantarell"/>
                <w:sz w:val="21"/>
                <w:szCs w:val="21"/>
              </w:rPr>
              <w:t xml:space="preserve">Strategie di </w:t>
            </w:r>
            <w:proofErr w:type="spellStart"/>
            <w:r>
              <w:rPr>
                <w:rFonts w:eastAsia="Calibri" w:cs="Cantarell"/>
                <w:sz w:val="21"/>
                <w:szCs w:val="21"/>
              </w:rPr>
              <w:t>problem</w:t>
            </w:r>
            <w:proofErr w:type="spellEnd"/>
            <w:r>
              <w:rPr>
                <w:rFonts w:eastAsia="Calibri" w:cs="Cantarell"/>
                <w:sz w:val="21"/>
                <w:szCs w:val="21"/>
              </w:rPr>
              <w:t>-solving.</w:t>
            </w:r>
          </w:p>
        </w:tc>
        <w:tc>
          <w:tcPr>
            <w:tcW w:w="6325" w:type="dxa"/>
            <w:tcBorders>
              <w:left w:val="single" w:sz="8" w:space="0" w:color="000000"/>
              <w:bottom w:val="single" w:sz="8" w:space="0" w:color="000000"/>
              <w:right w:val="single" w:sz="8" w:space="0" w:color="000000"/>
            </w:tcBorders>
            <w:shd w:val="clear" w:color="auto" w:fill="FFFFFF"/>
          </w:tcPr>
          <w:p w:rsidR="000C5F7B" w:rsidRDefault="007E02D7">
            <w:pPr>
              <w:pStyle w:val="Nessunaspaziatura1"/>
            </w:pPr>
            <w:r>
              <w:rPr>
                <w:rFonts w:eastAsia="Calibri" w:cs="Cantarell"/>
                <w:sz w:val="21"/>
                <w:szCs w:val="21"/>
              </w:rPr>
              <w:t>Utilizza tabelle precompilate per organizzare dati e conoscenze, anche con simboli convenzionali.</w:t>
            </w:r>
          </w:p>
          <w:p w:rsidR="000C5F7B" w:rsidRDefault="007E02D7">
            <w:pPr>
              <w:pStyle w:val="Nessunaspaziatura1"/>
            </w:pPr>
            <w:r>
              <w:rPr>
                <w:rFonts w:eastAsia="Calibri" w:cs="Cantarell"/>
                <w:sz w:val="21"/>
                <w:szCs w:val="21"/>
              </w:rPr>
              <w:t>Ricava informazioni da semplici mappe, diagrammi, tabelle, grafici.</w:t>
            </w:r>
          </w:p>
          <w:p w:rsidR="000C5F7B" w:rsidRDefault="007E02D7">
            <w:pPr>
              <w:pStyle w:val="Nessunaspaziatura1"/>
            </w:pPr>
            <w:r>
              <w:rPr>
                <w:rFonts w:eastAsia="Calibri" w:cs="Cantarell"/>
                <w:sz w:val="21"/>
                <w:szCs w:val="21"/>
              </w:rPr>
              <w:t>Estrapola informazioni da materiali di tipo diverso, forniti dall'insegnante, per rispondere a semplici domande.</w:t>
            </w:r>
          </w:p>
          <w:p w:rsidR="000C5F7B" w:rsidRDefault="007E02D7">
            <w:pPr>
              <w:pStyle w:val="Nessunaspaziatura1"/>
            </w:pPr>
            <w:r>
              <w:rPr>
                <w:rFonts w:eastAsia="Calibri" w:cs="Cantarell"/>
                <w:sz w:val="21"/>
                <w:szCs w:val="21"/>
              </w:rPr>
              <w:t xml:space="preserve">Esprime valutazioni sul lavoro svolto seguendo domande stimolo o percorsi guidati. </w:t>
            </w:r>
          </w:p>
        </w:tc>
      </w:tr>
    </w:tbl>
    <w:p w:rsidR="000C5F7B" w:rsidRDefault="007E02D7">
      <w:pPr>
        <w:pStyle w:val="Corpotesto"/>
        <w:jc w:val="right"/>
      </w:pPr>
      <w:r>
        <w:rPr>
          <w:rFonts w:ascii="Cantarell" w:hAnsi="Cantarell" w:cs="Cantarell"/>
          <w:b/>
          <w:bCs/>
          <w:sz w:val="26"/>
          <w:szCs w:val="26"/>
          <w:highlight w:val="cyan"/>
        </w:rPr>
        <w:t>CLASSI SECONDE</w:t>
      </w:r>
      <w:r>
        <w:rPr>
          <w:rFonts w:ascii="Cantarell" w:hAnsi="Cantarell" w:cs="Cantarell"/>
          <w:b/>
          <w:bCs/>
          <w:sz w:val="26"/>
          <w:szCs w:val="26"/>
          <w:shd w:val="clear" w:color="auto" w:fill="CCFFFF"/>
        </w:rPr>
        <w:t xml:space="preserve"> </w:t>
      </w:r>
    </w:p>
    <w:p w:rsidR="000C5F7B" w:rsidRDefault="007E02D7">
      <w:pPr>
        <w:pStyle w:val="Corpotesto"/>
      </w:pPr>
      <w:r>
        <w:rPr>
          <w:rFonts w:ascii="Cantarell" w:hAnsi="Cantarell" w:cs="Cantarell"/>
          <w:b/>
          <w:bCs/>
          <w:highlight w:val="cyan"/>
        </w:rPr>
        <w:lastRenderedPageBreak/>
        <w:t>ORGANIZZAZIONE DELLE INFORMAZIONI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10"/>
      </w:tblGrid>
      <w:tr w:rsidR="000C5F7B">
        <w:trPr>
          <w:tblHeader/>
        </w:trPr>
        <w:tc>
          <w:tcPr>
            <w:tcW w:w="4020" w:type="dxa"/>
            <w:tcBorders>
              <w:top w:val="single" w:sz="8" w:space="0" w:color="000000"/>
              <w:left w:val="single" w:sz="8" w:space="0" w:color="000000"/>
              <w:bottom w:val="single" w:sz="8" w:space="0" w:color="000000"/>
            </w:tcBorders>
            <w:shd w:val="clear" w:color="auto" w:fill="FFFFFF"/>
          </w:tcPr>
          <w:p w:rsidR="000C5F7B" w:rsidRDefault="007E02D7">
            <w:pPr>
              <w:pStyle w:val="Nessunaspaziatura1"/>
            </w:pPr>
            <w:r>
              <w:rPr>
                <w:rFonts w:cs="Cantarell"/>
                <w:b/>
                <w:bCs/>
              </w:rPr>
              <w:t>OBIETTIVI</w:t>
            </w:r>
          </w:p>
        </w:tc>
        <w:tc>
          <w:tcPr>
            <w:tcW w:w="4035" w:type="dxa"/>
            <w:tcBorders>
              <w:top w:val="single" w:sz="8" w:space="0" w:color="000000"/>
              <w:left w:val="single" w:sz="8" w:space="0" w:color="000000"/>
              <w:bottom w:val="single" w:sz="8" w:space="0" w:color="000000"/>
            </w:tcBorders>
            <w:shd w:val="clear" w:color="auto" w:fill="FFFFFF"/>
          </w:tcPr>
          <w:p w:rsidR="000C5F7B" w:rsidRDefault="007E02D7">
            <w:pPr>
              <w:pStyle w:val="Nessunaspaziatura1"/>
            </w:pPr>
            <w:r>
              <w:rPr>
                <w:rFonts w:cs="Cantarell"/>
                <w:b/>
                <w:bCs/>
              </w:rPr>
              <w:t>CONOSCENZE</w:t>
            </w:r>
          </w:p>
        </w:tc>
        <w:tc>
          <w:tcPr>
            <w:tcW w:w="6610" w:type="dxa"/>
            <w:tcBorders>
              <w:top w:val="single" w:sz="8" w:space="0" w:color="000000"/>
              <w:left w:val="single" w:sz="8" w:space="0" w:color="000000"/>
              <w:bottom w:val="single" w:sz="8" w:space="0" w:color="000000"/>
              <w:right w:val="single" w:sz="8" w:space="0" w:color="000000"/>
            </w:tcBorders>
            <w:shd w:val="clear" w:color="auto" w:fill="FFFFFF"/>
          </w:tcPr>
          <w:p w:rsidR="000C5F7B" w:rsidRDefault="007E02D7">
            <w:pPr>
              <w:pStyle w:val="Nessunaspaziatura1"/>
            </w:pPr>
            <w:r>
              <w:rPr>
                <w:rFonts w:cs="Cantarell"/>
                <w:b/>
                <w:bCs/>
              </w:rPr>
              <w:t>ABILITÀ</w:t>
            </w:r>
          </w:p>
        </w:tc>
      </w:tr>
      <w:tr w:rsidR="000C5F7B">
        <w:tc>
          <w:tcPr>
            <w:tcW w:w="4020" w:type="dxa"/>
            <w:tcBorders>
              <w:left w:val="single" w:sz="8" w:space="0" w:color="000000"/>
              <w:bottom w:val="single" w:sz="8" w:space="0" w:color="000000"/>
            </w:tcBorders>
            <w:shd w:val="clear" w:color="auto" w:fill="FFFFFF"/>
          </w:tcPr>
          <w:p w:rsidR="000C5F7B" w:rsidRDefault="007E02D7">
            <w:pPr>
              <w:pStyle w:val="Nessunaspaziatura1"/>
            </w:pPr>
            <w:r>
              <w:rPr>
                <w:rFonts w:cs="Cantarell"/>
                <w:sz w:val="21"/>
                <w:szCs w:val="21"/>
              </w:rPr>
              <w:t xml:space="preserve">Riconoscere relazioni di successione e di contemporaneità, durate, periodi, cicli temporali, mutamenti, in fenomeni ed esperienze vissute e narrate. </w:t>
            </w:r>
          </w:p>
          <w:p w:rsidR="000C5F7B" w:rsidRDefault="007E02D7">
            <w:pPr>
              <w:pStyle w:val="Nessunaspaziatura1"/>
            </w:pPr>
            <w:r>
              <w:rPr>
                <w:rFonts w:cs="Cantarell"/>
                <w:sz w:val="21"/>
                <w:szCs w:val="21"/>
              </w:rPr>
              <w:t>Comprendere la funzione e l’uso degli strumenti convenzionali per la misurazione e la rappresentazione del tempo (orologio, calendario, linea temporale ...).</w:t>
            </w:r>
          </w:p>
        </w:tc>
        <w:tc>
          <w:tcPr>
            <w:tcW w:w="4035" w:type="dxa"/>
            <w:tcBorders>
              <w:left w:val="single" w:sz="8" w:space="0" w:color="000000"/>
              <w:bottom w:val="single" w:sz="8" w:space="0" w:color="000000"/>
            </w:tcBorders>
            <w:shd w:val="clear" w:color="auto" w:fill="FFFFFF"/>
          </w:tcPr>
          <w:p w:rsidR="000C5F7B" w:rsidRDefault="007E02D7">
            <w:pPr>
              <w:pStyle w:val="Nessunaspaziatura1"/>
            </w:pPr>
            <w:r>
              <w:rPr>
                <w:rFonts w:cs="Cantarell"/>
                <w:sz w:val="21"/>
                <w:szCs w:val="21"/>
              </w:rPr>
              <w:t xml:space="preserve">Indicatori linguistici di organizzazione logico-temporale: </w:t>
            </w:r>
          </w:p>
          <w:p w:rsidR="000C5F7B" w:rsidRDefault="007E02D7">
            <w:pPr>
              <w:pStyle w:val="Nessunaspaziatura1"/>
            </w:pPr>
            <w:r>
              <w:rPr>
                <w:rFonts w:cs="Cantarell"/>
                <w:sz w:val="21"/>
                <w:szCs w:val="21"/>
              </w:rPr>
              <w:t>indicatori di successione e contemporaneità.</w:t>
            </w:r>
          </w:p>
          <w:p w:rsidR="000C5F7B" w:rsidRDefault="007E02D7">
            <w:pPr>
              <w:pStyle w:val="Nessunaspaziatura1"/>
            </w:pPr>
            <w:r>
              <w:rPr>
                <w:rFonts w:cs="Cantarell"/>
                <w:sz w:val="21"/>
                <w:szCs w:val="21"/>
              </w:rPr>
              <w:t>Relazioni logiche di causa-effetto.</w:t>
            </w:r>
          </w:p>
          <w:p w:rsidR="000C5F7B" w:rsidRDefault="007E02D7">
            <w:pPr>
              <w:pStyle w:val="Nessunaspaziatura1"/>
            </w:pPr>
            <w:r>
              <w:rPr>
                <w:rFonts w:cs="Cantarell"/>
                <w:sz w:val="21"/>
                <w:szCs w:val="21"/>
              </w:rPr>
              <w:t>Concetto di tempo lineare e concetto di tempo ciclico.</w:t>
            </w:r>
          </w:p>
          <w:p w:rsidR="000C5F7B" w:rsidRDefault="007E02D7">
            <w:pPr>
              <w:pStyle w:val="Nessunaspaziatura1"/>
            </w:pPr>
            <w:r>
              <w:rPr>
                <w:rFonts w:cs="Cantarell"/>
                <w:sz w:val="21"/>
                <w:szCs w:val="21"/>
              </w:rPr>
              <w:t>Concetto di durata.</w:t>
            </w:r>
          </w:p>
          <w:p w:rsidR="000C5F7B" w:rsidRDefault="007E02D7">
            <w:pPr>
              <w:pStyle w:val="Nessunaspaziatura1"/>
            </w:pPr>
            <w:r>
              <w:rPr>
                <w:rFonts w:cs="Cantarell"/>
                <w:sz w:val="21"/>
                <w:szCs w:val="21"/>
              </w:rPr>
              <w:t xml:space="preserve">Eventi della storia personale, </w:t>
            </w:r>
            <w:proofErr w:type="gramStart"/>
            <w:r>
              <w:rPr>
                <w:rFonts w:cs="Cantarell"/>
                <w:sz w:val="21"/>
                <w:szCs w:val="21"/>
              </w:rPr>
              <w:t>collettiva  e</w:t>
            </w:r>
            <w:proofErr w:type="gramEnd"/>
            <w:r>
              <w:rPr>
                <w:rFonts w:cs="Cantarell"/>
                <w:sz w:val="21"/>
                <w:szCs w:val="21"/>
              </w:rPr>
              <w:t xml:space="preserve"> della comunità locale o di  provenienza.</w:t>
            </w:r>
          </w:p>
          <w:p w:rsidR="000C5F7B" w:rsidRDefault="007E02D7">
            <w:pPr>
              <w:pStyle w:val="Nessunaspaziatura1"/>
            </w:pPr>
            <w:r>
              <w:rPr>
                <w:rFonts w:cs="Cantarell"/>
                <w:sz w:val="21"/>
                <w:szCs w:val="21"/>
              </w:rPr>
              <w:t>Tradizioni e usanze del proprio ambiente di vita.</w:t>
            </w:r>
          </w:p>
          <w:p w:rsidR="000C5F7B" w:rsidRDefault="007E02D7">
            <w:pPr>
              <w:pStyle w:val="Nessunaspaziatura1"/>
            </w:pPr>
            <w:r>
              <w:rPr>
                <w:rFonts w:cs="Cantarell"/>
                <w:sz w:val="21"/>
                <w:szCs w:val="21"/>
              </w:rPr>
              <w:t>Concetto di linea del tempo.</w:t>
            </w:r>
          </w:p>
          <w:p w:rsidR="000C5F7B" w:rsidRDefault="007E02D7">
            <w:pPr>
              <w:pStyle w:val="Nessunaspaziatura1"/>
            </w:pPr>
            <w:r>
              <w:rPr>
                <w:rFonts w:cs="Cantarell"/>
                <w:sz w:val="21"/>
                <w:szCs w:val="21"/>
              </w:rPr>
              <w:t>Le ore del giorno.</w:t>
            </w:r>
          </w:p>
          <w:p w:rsidR="000C5F7B" w:rsidRDefault="007E02D7">
            <w:pPr>
              <w:pStyle w:val="Nessunaspaziatura1"/>
            </w:pPr>
            <w:r>
              <w:rPr>
                <w:rFonts w:cs="Cantarell"/>
                <w:sz w:val="21"/>
                <w:szCs w:val="21"/>
              </w:rPr>
              <w:t>La scansione.</w:t>
            </w:r>
          </w:p>
          <w:p w:rsidR="000C5F7B" w:rsidRDefault="007E02D7">
            <w:pPr>
              <w:pStyle w:val="Nessunaspaziatura1"/>
            </w:pPr>
            <w:r>
              <w:rPr>
                <w:rFonts w:cs="Cantarell"/>
                <w:sz w:val="21"/>
                <w:szCs w:val="21"/>
              </w:rPr>
              <w:t>I mesi.</w:t>
            </w:r>
          </w:p>
          <w:p w:rsidR="000C5F7B" w:rsidRDefault="007E02D7">
            <w:pPr>
              <w:pStyle w:val="Nessunaspaziatura1"/>
            </w:pPr>
            <w:r>
              <w:rPr>
                <w:rFonts w:cs="Cantarell"/>
                <w:sz w:val="21"/>
                <w:szCs w:val="21"/>
              </w:rPr>
              <w:t>Le stagioni.</w:t>
            </w:r>
          </w:p>
          <w:p w:rsidR="000C5F7B" w:rsidRDefault="007E02D7">
            <w:pPr>
              <w:pStyle w:val="Nessunaspaziatura1"/>
            </w:pPr>
            <w:r>
              <w:rPr>
                <w:rFonts w:cs="Cantarell"/>
                <w:sz w:val="21"/>
                <w:szCs w:val="21"/>
              </w:rPr>
              <w:t>Il calendario.</w:t>
            </w:r>
          </w:p>
          <w:p w:rsidR="000C5F7B" w:rsidRDefault="007E02D7">
            <w:pPr>
              <w:pStyle w:val="Nessunaspaziatura1"/>
            </w:pPr>
            <w:r>
              <w:rPr>
                <w:rFonts w:cs="Cantarell"/>
                <w:sz w:val="21"/>
                <w:szCs w:val="21"/>
              </w:rPr>
              <w:t>L’orologio.</w:t>
            </w:r>
          </w:p>
        </w:tc>
        <w:tc>
          <w:tcPr>
            <w:tcW w:w="6610" w:type="dxa"/>
            <w:tcBorders>
              <w:left w:val="single" w:sz="8" w:space="0" w:color="000000"/>
              <w:bottom w:val="single" w:sz="8" w:space="0" w:color="000000"/>
              <w:right w:val="single" w:sz="8" w:space="0" w:color="000000"/>
            </w:tcBorders>
            <w:shd w:val="clear" w:color="auto" w:fill="FFFFFF"/>
          </w:tcPr>
          <w:p w:rsidR="000C5F7B" w:rsidRDefault="007E02D7">
            <w:pPr>
              <w:pStyle w:val="Nessunaspaziatura1"/>
            </w:pPr>
            <w:r>
              <w:rPr>
                <w:rFonts w:cs="Cantarell"/>
                <w:sz w:val="21"/>
                <w:szCs w:val="21"/>
              </w:rPr>
              <w:t>Ordina correttamente fatti ed eventi in successione cronologica.</w:t>
            </w:r>
          </w:p>
          <w:p w:rsidR="000C5F7B" w:rsidRDefault="007E02D7">
            <w:pPr>
              <w:pStyle w:val="Nessunaspaziatura1"/>
            </w:pPr>
            <w:r>
              <w:rPr>
                <w:rFonts w:cs="Cantarell"/>
                <w:sz w:val="21"/>
                <w:szCs w:val="21"/>
              </w:rPr>
              <w:t>Ordina correttamente le sequenze di una storia ascoltata o letta in successione cronologica.</w:t>
            </w:r>
          </w:p>
          <w:p w:rsidR="000C5F7B" w:rsidRDefault="007E02D7">
            <w:pPr>
              <w:pStyle w:val="Nessunaspaziatura1"/>
            </w:pPr>
            <w:r>
              <w:rPr>
                <w:rFonts w:cs="Cantarell"/>
                <w:sz w:val="21"/>
                <w:szCs w:val="21"/>
              </w:rPr>
              <w:t xml:space="preserve">Individua relazioni tra fenomeni ed avvenimenti ed elabora ipotesi oppure </w:t>
            </w:r>
            <w:proofErr w:type="spellStart"/>
            <w:r>
              <w:rPr>
                <w:rFonts w:cs="Cantarell"/>
                <w:sz w:val="21"/>
                <w:szCs w:val="21"/>
              </w:rPr>
              <w:t>oppure</w:t>
            </w:r>
            <w:proofErr w:type="spellEnd"/>
            <w:r>
              <w:rPr>
                <w:rFonts w:cs="Cantarell"/>
                <w:sz w:val="21"/>
                <w:szCs w:val="21"/>
              </w:rPr>
              <w:t xml:space="preserve"> pone domande al riguardo.</w:t>
            </w:r>
          </w:p>
          <w:p w:rsidR="000C5F7B" w:rsidRDefault="007E02D7">
            <w:pPr>
              <w:pStyle w:val="Nessunaspaziatura1"/>
            </w:pPr>
            <w:r>
              <w:rPr>
                <w:rFonts w:cs="Cantarell"/>
                <w:sz w:val="21"/>
                <w:szCs w:val="21"/>
              </w:rPr>
              <w:t>Elenca correttamente giorni, mesi e stagioni in successione.</w:t>
            </w:r>
          </w:p>
          <w:p w:rsidR="000C5F7B" w:rsidRDefault="007E02D7">
            <w:pPr>
              <w:pStyle w:val="Nessunaspaziatura1"/>
            </w:pPr>
            <w:r>
              <w:rPr>
                <w:rFonts w:cs="Cantarell"/>
                <w:sz w:val="21"/>
                <w:szCs w:val="21"/>
              </w:rPr>
              <w:t>Usa il calendario per orientarsi nel tempo annuale.</w:t>
            </w:r>
          </w:p>
          <w:p w:rsidR="000C5F7B" w:rsidRDefault="007E02D7">
            <w:pPr>
              <w:pStyle w:val="Nessunaspaziatura1"/>
            </w:pPr>
            <w:r>
              <w:rPr>
                <w:rFonts w:cs="Cantarell"/>
                <w:sz w:val="21"/>
                <w:szCs w:val="21"/>
              </w:rPr>
              <w:t>Individua l'elemento mancante all'interno di una serie temporale definita.</w:t>
            </w:r>
          </w:p>
          <w:p w:rsidR="000C5F7B" w:rsidRDefault="007E02D7">
            <w:pPr>
              <w:pStyle w:val="Nessunaspaziatura1"/>
            </w:pPr>
            <w:r>
              <w:rPr>
                <w:rFonts w:cs="Cantarell"/>
                <w:sz w:val="21"/>
                <w:szCs w:val="21"/>
              </w:rPr>
              <w:t>Sa confrontare durate tra loro.</w:t>
            </w:r>
          </w:p>
          <w:p w:rsidR="000C5F7B" w:rsidRDefault="007E02D7">
            <w:pPr>
              <w:pStyle w:val="Nessunaspaziatura1"/>
            </w:pPr>
            <w:r>
              <w:rPr>
                <w:rFonts w:cs="Cantarell"/>
                <w:sz w:val="21"/>
                <w:szCs w:val="21"/>
              </w:rPr>
              <w:t>Coglie la contemporaneità di eventi.</w:t>
            </w:r>
          </w:p>
          <w:p w:rsidR="000C5F7B" w:rsidRDefault="007E02D7">
            <w:pPr>
              <w:pStyle w:val="Nessunaspaziatura1"/>
            </w:pPr>
            <w:r>
              <w:rPr>
                <w:rFonts w:cs="Cantarell"/>
                <w:sz w:val="21"/>
                <w:szCs w:val="21"/>
              </w:rPr>
              <w:t>Descrive eventi contemporanei utilizzando appropriati indicatori linguistici.</w:t>
            </w:r>
          </w:p>
          <w:p w:rsidR="000C5F7B" w:rsidRDefault="007E02D7">
            <w:pPr>
              <w:pStyle w:val="Nessunaspaziatura1"/>
            </w:pPr>
            <w:r>
              <w:rPr>
                <w:rFonts w:cs="Cantarell"/>
                <w:sz w:val="21"/>
                <w:szCs w:val="21"/>
              </w:rPr>
              <w:t>Identifica relazioni di causa – effetto, collocando in successione corretta l'evento causale e la conseguenza prodottasi, anche con l'aiuto di schemi semplici o della linea del tempo.</w:t>
            </w:r>
          </w:p>
          <w:p w:rsidR="000C5F7B" w:rsidRDefault="007E02D7">
            <w:pPr>
              <w:pStyle w:val="Nessunaspaziatura1"/>
            </w:pPr>
            <w:r>
              <w:rPr>
                <w:rFonts w:cs="Cantarell"/>
                <w:sz w:val="21"/>
                <w:szCs w:val="21"/>
              </w:rPr>
              <w:t>Descrive relazioni causali utilizzando appropriati indicatori linguistici.</w:t>
            </w:r>
          </w:p>
          <w:p w:rsidR="000C5F7B" w:rsidRDefault="007E02D7">
            <w:pPr>
              <w:pStyle w:val="Nessunaspaziatura1"/>
            </w:pPr>
            <w:r>
              <w:rPr>
                <w:rFonts w:cs="Cantarell"/>
                <w:sz w:val="21"/>
                <w:szCs w:val="21"/>
              </w:rPr>
              <w:t>Distingue le ore in antimeridiane e pomeridiane.</w:t>
            </w:r>
          </w:p>
          <w:p w:rsidR="000C5F7B" w:rsidRDefault="007E02D7">
            <w:pPr>
              <w:pStyle w:val="Nessunaspaziatura1"/>
            </w:pPr>
            <w:r>
              <w:rPr>
                <w:rFonts w:cs="Cantarell"/>
                <w:sz w:val="21"/>
                <w:szCs w:val="21"/>
              </w:rPr>
              <w:t>Sa leggere l'ora anche in formato analogico.</w:t>
            </w:r>
          </w:p>
          <w:p w:rsidR="000C5F7B" w:rsidRDefault="007E02D7">
            <w:pPr>
              <w:pStyle w:val="Nessunaspaziatura1"/>
            </w:pPr>
            <w:r>
              <w:rPr>
                <w:rFonts w:cs="Cantarell"/>
                <w:sz w:val="21"/>
                <w:szCs w:val="21"/>
              </w:rPr>
              <w:t>Abbina orari e attività quotidiane.</w:t>
            </w:r>
          </w:p>
          <w:p w:rsidR="000C5F7B" w:rsidRDefault="007E02D7">
            <w:pPr>
              <w:pStyle w:val="Nessunaspaziatura1"/>
            </w:pPr>
            <w:r>
              <w:rPr>
                <w:rFonts w:cs="Cantarell"/>
                <w:sz w:val="21"/>
                <w:szCs w:val="21"/>
              </w:rPr>
              <w:t>Sa leggere l'ora.</w:t>
            </w:r>
          </w:p>
          <w:p w:rsidR="000C5F7B" w:rsidRDefault="007E02D7">
            <w:pPr>
              <w:pStyle w:val="Nessunaspaziatura1"/>
            </w:pPr>
            <w:r>
              <w:rPr>
                <w:rFonts w:cs="Cantarell"/>
                <w:sz w:val="21"/>
                <w:szCs w:val="21"/>
              </w:rPr>
              <w:t>Calcola la durata cronologica di attività in termini di ore e/o minuti.</w:t>
            </w:r>
          </w:p>
        </w:tc>
      </w:tr>
    </w:tbl>
    <w:p w:rsidR="000C5F7B" w:rsidRDefault="000C5F7B">
      <w:pPr>
        <w:pStyle w:val="Corpotesto"/>
      </w:pPr>
    </w:p>
    <w:p w:rsidR="000C5F7B" w:rsidRDefault="007E02D7">
      <w:pPr>
        <w:pStyle w:val="Corpotesto"/>
        <w:pageBreakBefore/>
        <w:jc w:val="right"/>
      </w:pPr>
      <w:r>
        <w:rPr>
          <w:rFonts w:ascii="Cantarell" w:hAnsi="Cantarell" w:cs="Cantarell"/>
          <w:b/>
          <w:bCs/>
          <w:sz w:val="26"/>
          <w:szCs w:val="26"/>
          <w:highlight w:val="cyan"/>
        </w:rPr>
        <w:lastRenderedPageBreak/>
        <w:t>CLASSI SECONDE</w:t>
      </w:r>
    </w:p>
    <w:p w:rsidR="000C5F7B" w:rsidRDefault="007E02D7">
      <w:pPr>
        <w:pStyle w:val="Corpotesto"/>
      </w:pPr>
      <w:r>
        <w:rPr>
          <w:rFonts w:ascii="Cantarell" w:hAnsi="Cantarell" w:cs="Cantarell"/>
          <w:b/>
          <w:bCs/>
          <w:sz w:val="24"/>
          <w:szCs w:val="24"/>
          <w:highlight w:val="cyan"/>
        </w:rPr>
        <w:t>STRUMENTI CONCETTUALI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10"/>
      </w:tblGrid>
      <w:tr w:rsidR="000C5F7B">
        <w:trPr>
          <w:tblHeader/>
        </w:trPr>
        <w:tc>
          <w:tcPr>
            <w:tcW w:w="4020" w:type="dxa"/>
            <w:tcBorders>
              <w:top w:val="single" w:sz="8" w:space="0" w:color="000000"/>
              <w:left w:val="single" w:sz="8" w:space="0" w:color="000000"/>
              <w:bottom w:val="single" w:sz="8" w:space="0" w:color="000000"/>
            </w:tcBorders>
            <w:shd w:val="clear" w:color="auto" w:fill="FFFFFF"/>
          </w:tcPr>
          <w:p w:rsidR="000C5F7B" w:rsidRDefault="007E02D7">
            <w:pPr>
              <w:pStyle w:val="Contenutotabella"/>
              <w:spacing w:after="0" w:line="240" w:lineRule="auto"/>
            </w:pPr>
            <w:r>
              <w:rPr>
                <w:rFonts w:ascii="Cantarell" w:hAnsi="Cantarell" w:cs="Cantarell"/>
                <w:b/>
                <w:bCs/>
              </w:rPr>
              <w:t>Obiettivi</w:t>
            </w:r>
          </w:p>
        </w:tc>
        <w:tc>
          <w:tcPr>
            <w:tcW w:w="4035" w:type="dxa"/>
            <w:tcBorders>
              <w:top w:val="single" w:sz="8" w:space="0" w:color="000000"/>
              <w:left w:val="single" w:sz="8" w:space="0" w:color="000000"/>
              <w:bottom w:val="single" w:sz="8" w:space="0" w:color="000000"/>
            </w:tcBorders>
            <w:shd w:val="clear" w:color="auto" w:fill="FFFFFF"/>
          </w:tcPr>
          <w:p w:rsidR="000C5F7B" w:rsidRDefault="007E02D7">
            <w:pPr>
              <w:pStyle w:val="Contenutotabella"/>
              <w:spacing w:after="0" w:line="240" w:lineRule="auto"/>
            </w:pPr>
            <w:r>
              <w:rPr>
                <w:rFonts w:ascii="Cantarell" w:hAnsi="Cantarell" w:cs="Cantarell"/>
                <w:b/>
                <w:bCs/>
              </w:rPr>
              <w:t>Conoscenze</w:t>
            </w:r>
          </w:p>
        </w:tc>
        <w:tc>
          <w:tcPr>
            <w:tcW w:w="6610" w:type="dxa"/>
            <w:tcBorders>
              <w:top w:val="single" w:sz="8" w:space="0" w:color="000000"/>
              <w:left w:val="single" w:sz="8" w:space="0" w:color="000000"/>
              <w:bottom w:val="single" w:sz="8" w:space="0" w:color="000000"/>
              <w:right w:val="single" w:sz="8" w:space="0" w:color="000000"/>
            </w:tcBorders>
            <w:shd w:val="clear" w:color="auto" w:fill="FFFFFF"/>
          </w:tcPr>
          <w:p w:rsidR="000C5F7B" w:rsidRDefault="007E02D7">
            <w:pPr>
              <w:pStyle w:val="Contenutotabella"/>
              <w:spacing w:after="0" w:line="240" w:lineRule="auto"/>
            </w:pPr>
            <w:r>
              <w:rPr>
                <w:rFonts w:ascii="Cantarell" w:hAnsi="Cantarell" w:cs="Cantarell"/>
                <w:b/>
                <w:bCs/>
              </w:rPr>
              <w:t>Abilità</w:t>
            </w:r>
          </w:p>
        </w:tc>
      </w:tr>
      <w:tr w:rsidR="000C5F7B">
        <w:tc>
          <w:tcPr>
            <w:tcW w:w="4020" w:type="dxa"/>
            <w:tcBorders>
              <w:left w:val="single" w:sz="8" w:space="0" w:color="000000"/>
              <w:bottom w:val="single" w:sz="8" w:space="0" w:color="000000"/>
            </w:tcBorders>
            <w:shd w:val="clear" w:color="auto" w:fill="FFFFFF"/>
          </w:tcPr>
          <w:p w:rsidR="000C5F7B" w:rsidRDefault="007E02D7">
            <w:pPr>
              <w:pStyle w:val="Contenutotabella"/>
              <w:spacing w:after="0" w:line="240" w:lineRule="auto"/>
            </w:pPr>
            <w:r>
              <w:rPr>
                <w:rFonts w:ascii="Cantarell" w:hAnsi="Cantarell" w:cs="Cantarell"/>
                <w:sz w:val="21"/>
                <w:szCs w:val="21"/>
              </w:rPr>
              <w:t xml:space="preserve">Organizzare le conoscenze acquisite in semplici schemi temporali. </w:t>
            </w:r>
          </w:p>
          <w:p w:rsidR="000C5F7B" w:rsidRDefault="000C5F7B">
            <w:pPr>
              <w:pStyle w:val="Contenutotabella"/>
              <w:spacing w:after="0" w:line="240" w:lineRule="auto"/>
              <w:rPr>
                <w:rFonts w:ascii="Cantarell" w:hAnsi="Cantarell" w:cs="Cantarell"/>
                <w:sz w:val="21"/>
                <w:szCs w:val="21"/>
              </w:rPr>
            </w:pPr>
          </w:p>
        </w:tc>
        <w:tc>
          <w:tcPr>
            <w:tcW w:w="4035" w:type="dxa"/>
            <w:tcBorders>
              <w:left w:val="single" w:sz="8" w:space="0" w:color="000000"/>
              <w:bottom w:val="single" w:sz="8" w:space="0" w:color="000000"/>
            </w:tcBorders>
            <w:shd w:val="clear" w:color="auto" w:fill="FFFFFF"/>
          </w:tcPr>
          <w:p w:rsidR="000C5F7B" w:rsidRDefault="007E02D7">
            <w:pPr>
              <w:pStyle w:val="Contenutotabella"/>
              <w:spacing w:after="0" w:line="240" w:lineRule="auto"/>
            </w:pPr>
            <w:r>
              <w:rPr>
                <w:rFonts w:ascii="Cantarell" w:hAnsi="Cantarell" w:cs="Cantarell"/>
                <w:sz w:val="21"/>
                <w:szCs w:val="21"/>
              </w:rPr>
              <w:t>Concetto di linea del tempo.</w:t>
            </w:r>
          </w:p>
          <w:p w:rsidR="000C5F7B" w:rsidRDefault="007E02D7">
            <w:pPr>
              <w:pStyle w:val="Contenutotabella"/>
              <w:spacing w:after="0" w:line="240" w:lineRule="auto"/>
            </w:pPr>
            <w:r>
              <w:rPr>
                <w:rFonts w:ascii="Cantarell" w:hAnsi="Cantarell" w:cs="Cantarell"/>
                <w:sz w:val="21"/>
                <w:szCs w:val="21"/>
              </w:rPr>
              <w:t>Tempo ciclico e lineare.</w:t>
            </w:r>
          </w:p>
          <w:p w:rsidR="000C5F7B" w:rsidRDefault="007E02D7">
            <w:pPr>
              <w:pStyle w:val="Contenutotabella"/>
              <w:spacing w:after="0" w:line="240" w:lineRule="auto"/>
            </w:pPr>
            <w:r>
              <w:rPr>
                <w:rFonts w:ascii="Cantarell" w:hAnsi="Cantarell" w:cs="Cantarell"/>
                <w:sz w:val="21"/>
                <w:szCs w:val="21"/>
              </w:rPr>
              <w:t>Indicatori linguistici di organizzazione logico-temporale e causale.</w:t>
            </w:r>
          </w:p>
          <w:p w:rsidR="000C5F7B" w:rsidRDefault="007E02D7">
            <w:pPr>
              <w:pStyle w:val="Corpotesto"/>
              <w:spacing w:after="0" w:line="240" w:lineRule="auto"/>
            </w:pPr>
            <w:r>
              <w:rPr>
                <w:rFonts w:ascii="Cantarell" w:hAnsi="Cantarell" w:cs="Cantarell"/>
                <w:sz w:val="21"/>
                <w:szCs w:val="21"/>
              </w:rPr>
              <w:t>Elementi della storia personale, familiare, collettiva e della comunità locale o di provenienza.</w:t>
            </w:r>
          </w:p>
          <w:p w:rsidR="000C5F7B" w:rsidRDefault="007E02D7">
            <w:pPr>
              <w:pStyle w:val="Corpotesto"/>
              <w:spacing w:after="0" w:line="240" w:lineRule="auto"/>
            </w:pPr>
            <w:r>
              <w:rPr>
                <w:rFonts w:ascii="Cantarell" w:hAnsi="Cantarell" w:cs="Cantarell"/>
                <w:sz w:val="21"/>
                <w:szCs w:val="21"/>
              </w:rPr>
              <w:t>Semplici strumenti concettuali idonei ad organizzare dati cronologicamente ordinati.</w:t>
            </w:r>
          </w:p>
        </w:tc>
        <w:tc>
          <w:tcPr>
            <w:tcW w:w="6610" w:type="dxa"/>
            <w:tcBorders>
              <w:left w:val="single" w:sz="8" w:space="0" w:color="000000"/>
              <w:bottom w:val="single" w:sz="8" w:space="0" w:color="000000"/>
              <w:right w:val="single" w:sz="8" w:space="0" w:color="000000"/>
            </w:tcBorders>
            <w:shd w:val="clear" w:color="auto" w:fill="FFFFFF"/>
          </w:tcPr>
          <w:p w:rsidR="000C5F7B" w:rsidRDefault="007E02D7">
            <w:pPr>
              <w:pStyle w:val="Corpotesto"/>
              <w:spacing w:after="0" w:line="240" w:lineRule="auto"/>
            </w:pPr>
            <w:r>
              <w:rPr>
                <w:rFonts w:ascii="Cantarell" w:hAnsi="Cantarell" w:cs="Cantarell"/>
                <w:sz w:val="21"/>
                <w:szCs w:val="21"/>
              </w:rPr>
              <w:t>Usa la linea del tempo per organizzare cronologicamente fatti ed eventi.</w:t>
            </w:r>
          </w:p>
          <w:p w:rsidR="000C5F7B" w:rsidRDefault="007E02D7">
            <w:pPr>
              <w:pStyle w:val="Corpotesto"/>
              <w:spacing w:after="0" w:line="240" w:lineRule="auto"/>
            </w:pPr>
            <w:r>
              <w:rPr>
                <w:rFonts w:ascii="Cantarell" w:hAnsi="Cantarell" w:cs="Cantarell"/>
                <w:sz w:val="21"/>
                <w:szCs w:val="21"/>
              </w:rPr>
              <w:t>Usa ruote temporali per organizzare conoscenze relative a eventi e periodi di tipo ciclico.</w:t>
            </w:r>
          </w:p>
          <w:p w:rsidR="000C5F7B" w:rsidRDefault="007E02D7">
            <w:pPr>
              <w:pStyle w:val="Corpotesto"/>
              <w:spacing w:after="0" w:line="240" w:lineRule="auto"/>
            </w:pPr>
            <w:r>
              <w:rPr>
                <w:rFonts w:ascii="Cantarell" w:hAnsi="Cantarell" w:cs="Cantarell"/>
                <w:sz w:val="21"/>
                <w:szCs w:val="21"/>
              </w:rPr>
              <w:t>Adopera correttamente termini ed espressioni quali sempre, mai, ogni tanto, spesso, una volta (due, etc.) alla settimana/ all'anno.</w:t>
            </w:r>
          </w:p>
          <w:p w:rsidR="000C5F7B" w:rsidRDefault="007E02D7">
            <w:pPr>
              <w:pStyle w:val="Corpotesto"/>
              <w:spacing w:after="0" w:line="240" w:lineRule="auto"/>
            </w:pPr>
            <w:r>
              <w:rPr>
                <w:rFonts w:ascii="Cantarell" w:hAnsi="Cantarell" w:cs="Cantarell"/>
                <w:sz w:val="21"/>
                <w:szCs w:val="21"/>
              </w:rPr>
              <w:t>Usa il calendario per organizzare ed individuare fatti ed eventi di rilievo.</w:t>
            </w:r>
          </w:p>
        </w:tc>
      </w:tr>
    </w:tbl>
    <w:p w:rsidR="000C5F7B" w:rsidRDefault="000C5F7B">
      <w:pPr>
        <w:pStyle w:val="Nessunaspaziatura1"/>
      </w:pPr>
    </w:p>
    <w:p w:rsidR="000C5F7B" w:rsidRDefault="007E02D7">
      <w:pPr>
        <w:pStyle w:val="Contenutotabella"/>
        <w:spacing w:after="119"/>
      </w:pPr>
      <w:r>
        <w:rPr>
          <w:rFonts w:ascii="Cantarell" w:hAnsi="Cantarell" w:cs="Cantarell"/>
          <w:b/>
          <w:bCs/>
          <w:sz w:val="24"/>
          <w:szCs w:val="24"/>
          <w:highlight w:val="cyan"/>
        </w:rPr>
        <w:t>PRODUZIONE SCRITTA E ORALE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10"/>
      </w:tblGrid>
      <w:tr w:rsidR="000C5F7B">
        <w:trPr>
          <w:tblHeader/>
        </w:trPr>
        <w:tc>
          <w:tcPr>
            <w:tcW w:w="4020" w:type="dxa"/>
            <w:tcBorders>
              <w:top w:val="single" w:sz="8" w:space="0" w:color="000000"/>
              <w:left w:val="single" w:sz="8" w:space="0" w:color="000000"/>
              <w:bottom w:val="single" w:sz="8" w:space="0" w:color="000000"/>
            </w:tcBorders>
            <w:shd w:val="clear" w:color="auto" w:fill="FFFFFF"/>
          </w:tcPr>
          <w:p w:rsidR="000C5F7B" w:rsidRDefault="007E02D7">
            <w:pPr>
              <w:pStyle w:val="Contenutotabella"/>
              <w:spacing w:after="0"/>
            </w:pPr>
            <w:r>
              <w:rPr>
                <w:rFonts w:ascii="Cantarell" w:hAnsi="Cantarell" w:cs="Cantarell"/>
                <w:b/>
                <w:bCs/>
              </w:rPr>
              <w:t>OBIETTIVI</w:t>
            </w:r>
          </w:p>
        </w:tc>
        <w:tc>
          <w:tcPr>
            <w:tcW w:w="4035" w:type="dxa"/>
            <w:tcBorders>
              <w:top w:val="single" w:sz="8" w:space="0" w:color="000000"/>
              <w:left w:val="single" w:sz="8" w:space="0" w:color="000000"/>
              <w:bottom w:val="single" w:sz="8" w:space="0" w:color="000000"/>
            </w:tcBorders>
            <w:shd w:val="clear" w:color="auto" w:fill="FFFFFF"/>
          </w:tcPr>
          <w:p w:rsidR="000C5F7B" w:rsidRDefault="007E02D7">
            <w:pPr>
              <w:pStyle w:val="Contenutotabella"/>
              <w:spacing w:after="0"/>
            </w:pPr>
            <w:r>
              <w:rPr>
                <w:rFonts w:ascii="Cantarell" w:hAnsi="Cantarell" w:cs="Cantarell"/>
                <w:b/>
                <w:bCs/>
              </w:rPr>
              <w:t>CONOSCENZE</w:t>
            </w:r>
          </w:p>
        </w:tc>
        <w:tc>
          <w:tcPr>
            <w:tcW w:w="6610" w:type="dxa"/>
            <w:tcBorders>
              <w:top w:val="single" w:sz="8" w:space="0" w:color="000000"/>
              <w:left w:val="single" w:sz="8" w:space="0" w:color="000000"/>
              <w:bottom w:val="single" w:sz="8" w:space="0" w:color="000000"/>
              <w:right w:val="single" w:sz="8" w:space="0" w:color="000000"/>
            </w:tcBorders>
            <w:shd w:val="clear" w:color="auto" w:fill="FFFFFF"/>
          </w:tcPr>
          <w:p w:rsidR="000C5F7B" w:rsidRDefault="007E02D7">
            <w:pPr>
              <w:pStyle w:val="Contenutotabella"/>
              <w:spacing w:after="0"/>
            </w:pPr>
            <w:r>
              <w:rPr>
                <w:rFonts w:ascii="Cantarell" w:hAnsi="Cantarell" w:cs="Cantarell"/>
                <w:b/>
                <w:bCs/>
              </w:rPr>
              <w:t>ABILITÀ</w:t>
            </w:r>
          </w:p>
        </w:tc>
      </w:tr>
      <w:tr w:rsidR="000C5F7B">
        <w:tc>
          <w:tcPr>
            <w:tcW w:w="4020" w:type="dxa"/>
            <w:tcBorders>
              <w:left w:val="single" w:sz="8" w:space="0" w:color="000000"/>
              <w:bottom w:val="single" w:sz="8" w:space="0" w:color="000000"/>
            </w:tcBorders>
            <w:shd w:val="clear" w:color="auto" w:fill="FFFFFF"/>
          </w:tcPr>
          <w:p w:rsidR="000C5F7B" w:rsidRDefault="007E02D7">
            <w:pPr>
              <w:pStyle w:val="Contenutotabella"/>
              <w:spacing w:after="0" w:line="240" w:lineRule="auto"/>
            </w:pPr>
            <w:r>
              <w:rPr>
                <w:rFonts w:ascii="Cantarell" w:hAnsi="Cantarell" w:cs="Cantarell"/>
                <w:sz w:val="21"/>
                <w:szCs w:val="21"/>
              </w:rPr>
              <w:t>Rappresentare conoscenze e concetti appresi mediante grafismi, disegni, testi scritti e con risorse digitali.</w:t>
            </w:r>
          </w:p>
        </w:tc>
        <w:tc>
          <w:tcPr>
            <w:tcW w:w="4035" w:type="dxa"/>
            <w:tcBorders>
              <w:left w:val="single" w:sz="8" w:space="0" w:color="000000"/>
              <w:bottom w:val="single" w:sz="8" w:space="0" w:color="000000"/>
            </w:tcBorders>
            <w:shd w:val="clear" w:color="auto" w:fill="FFFFFF"/>
          </w:tcPr>
          <w:p w:rsidR="000C5F7B" w:rsidRDefault="007E02D7">
            <w:pPr>
              <w:pStyle w:val="Nessunaspaziatura1"/>
            </w:pPr>
            <w:r>
              <w:rPr>
                <w:rFonts w:eastAsia="Calibri" w:cs="Cantarell"/>
                <w:sz w:val="21"/>
                <w:szCs w:val="21"/>
              </w:rPr>
              <w:t>Concetto di schema.</w:t>
            </w:r>
          </w:p>
          <w:p w:rsidR="000C5F7B" w:rsidRDefault="007E02D7">
            <w:pPr>
              <w:pStyle w:val="Nessunaspaziatura1"/>
            </w:pPr>
            <w:r>
              <w:rPr>
                <w:rFonts w:eastAsia="Calibri" w:cs="Cantarell"/>
                <w:sz w:val="21"/>
                <w:szCs w:val="21"/>
              </w:rPr>
              <w:t>Lessico disciplinare relativo alle fonti ed alla cronologia.</w:t>
            </w:r>
          </w:p>
          <w:p w:rsidR="000C5F7B" w:rsidRDefault="007E02D7">
            <w:pPr>
              <w:pStyle w:val="Nessunaspaziatura1"/>
            </w:pPr>
            <w:r>
              <w:rPr>
                <w:rFonts w:eastAsia="Calibri" w:cs="Cantarell"/>
                <w:sz w:val="21"/>
                <w:szCs w:val="21"/>
              </w:rPr>
              <w:t>Organizzatori temporali di successione, contemporaneità, durata, causalità.</w:t>
            </w:r>
          </w:p>
          <w:p w:rsidR="000C5F7B" w:rsidRDefault="007E02D7">
            <w:pPr>
              <w:pStyle w:val="Nessunaspaziatura1"/>
            </w:pPr>
            <w:r>
              <w:rPr>
                <w:rFonts w:eastAsia="Calibri" w:cs="Cantarell"/>
                <w:sz w:val="21"/>
                <w:szCs w:val="21"/>
              </w:rPr>
              <w:t>Elementi della storia personale, familiare o collettiva (classe, scuola, …).</w:t>
            </w:r>
          </w:p>
          <w:p w:rsidR="000C5F7B" w:rsidRDefault="007E02D7">
            <w:pPr>
              <w:pStyle w:val="Nessunaspaziatura1"/>
            </w:pPr>
            <w:r>
              <w:rPr>
                <w:rFonts w:eastAsia="Calibri" w:cs="Cantarell"/>
                <w:sz w:val="21"/>
                <w:szCs w:val="21"/>
              </w:rPr>
              <w:t>Tradizioni della comunità di vita e delle comunità di provenienza dei bambini non nativi.</w:t>
            </w:r>
          </w:p>
          <w:p w:rsidR="000C5F7B" w:rsidRDefault="007E02D7">
            <w:pPr>
              <w:pStyle w:val="Nessunaspaziatura1"/>
            </w:pPr>
            <w:r>
              <w:rPr>
                <w:rFonts w:eastAsia="Calibri" w:cs="Cantarell"/>
                <w:sz w:val="21"/>
                <w:szCs w:val="21"/>
              </w:rPr>
              <w:t xml:space="preserve">Strategie di </w:t>
            </w:r>
            <w:proofErr w:type="spellStart"/>
            <w:r>
              <w:rPr>
                <w:rFonts w:eastAsia="Calibri" w:cs="Cantarell"/>
                <w:sz w:val="21"/>
                <w:szCs w:val="21"/>
              </w:rPr>
              <w:t>problem</w:t>
            </w:r>
            <w:proofErr w:type="spellEnd"/>
            <w:r>
              <w:rPr>
                <w:rFonts w:eastAsia="Calibri" w:cs="Cantarell"/>
                <w:sz w:val="21"/>
                <w:szCs w:val="21"/>
              </w:rPr>
              <w:t>-solving.</w:t>
            </w:r>
          </w:p>
        </w:tc>
        <w:tc>
          <w:tcPr>
            <w:tcW w:w="6610" w:type="dxa"/>
            <w:tcBorders>
              <w:left w:val="single" w:sz="8" w:space="0" w:color="000000"/>
              <w:bottom w:val="single" w:sz="8" w:space="0" w:color="000000"/>
              <w:right w:val="single" w:sz="8" w:space="0" w:color="000000"/>
            </w:tcBorders>
            <w:shd w:val="clear" w:color="auto" w:fill="FFFFFF"/>
          </w:tcPr>
          <w:p w:rsidR="000C5F7B" w:rsidRDefault="007E02D7">
            <w:pPr>
              <w:pStyle w:val="Corpotesto"/>
              <w:spacing w:after="0" w:line="240" w:lineRule="auto"/>
            </w:pPr>
            <w:r>
              <w:rPr>
                <w:rFonts w:ascii="Cantarell" w:hAnsi="Cantarell" w:cs="Cantarell"/>
                <w:sz w:val="21"/>
                <w:szCs w:val="21"/>
              </w:rPr>
              <w:t>Osserva situazioni e fenomeni, formula ipotesi ed utilizza tabelle precompilate per organizzare dati e conoscenze, anche con simboli convenzionali.</w:t>
            </w:r>
          </w:p>
          <w:p w:rsidR="000C5F7B" w:rsidRDefault="007E02D7">
            <w:pPr>
              <w:pStyle w:val="Corpotesto"/>
              <w:spacing w:after="0" w:line="240" w:lineRule="auto"/>
            </w:pPr>
            <w:r>
              <w:rPr>
                <w:rFonts w:ascii="Cantarell" w:hAnsi="Cantarell" w:cs="Cantarell"/>
                <w:sz w:val="21"/>
                <w:szCs w:val="21"/>
              </w:rPr>
              <w:t>Ricava informazioni da semplici mappe, diagrammi, tabelle, grafici.</w:t>
            </w:r>
          </w:p>
          <w:p w:rsidR="000C5F7B" w:rsidRDefault="007E02D7">
            <w:pPr>
              <w:spacing w:after="0" w:line="240" w:lineRule="auto"/>
            </w:pPr>
            <w:r>
              <w:rPr>
                <w:rFonts w:ascii="Cantarell" w:hAnsi="Cantarell" w:cs="Cantarell"/>
                <w:sz w:val="21"/>
                <w:szCs w:val="21"/>
              </w:rPr>
              <w:t>Estrapola informazioni da materiali di tipo diverso, forniti dall'insegnante, per rispondere a semplici domande.</w:t>
            </w:r>
          </w:p>
          <w:p w:rsidR="000C5F7B" w:rsidRDefault="007E02D7">
            <w:pPr>
              <w:pStyle w:val="Corpotesto"/>
              <w:spacing w:after="0" w:line="240" w:lineRule="auto"/>
            </w:pPr>
            <w:r>
              <w:rPr>
                <w:rFonts w:ascii="Cantarell" w:hAnsi="Cantarell" w:cs="Cantarell"/>
                <w:sz w:val="21"/>
                <w:szCs w:val="21"/>
              </w:rPr>
              <w:t>Compie semplici indagini con l'aiuto di questionari e completa diagrammi anche con strumenti digitali.</w:t>
            </w:r>
          </w:p>
        </w:tc>
      </w:tr>
    </w:tbl>
    <w:p w:rsidR="000C5F7B" w:rsidRDefault="000C5F7B">
      <w:pPr>
        <w:pStyle w:val="Nessunaspaziatura1"/>
      </w:pPr>
    </w:p>
    <w:p w:rsidR="000C5F7B" w:rsidRDefault="000C5F7B"/>
    <w:p w:rsidR="000C5F7B" w:rsidRDefault="00104B82">
      <w:pPr>
        <w:pStyle w:val="Corpotesto"/>
        <w:jc w:val="right"/>
      </w:pPr>
      <w:r>
        <w:rPr>
          <w:rFonts w:ascii="Cantarell" w:hAnsi="Cantarell" w:cs="Cantarell"/>
          <w:b/>
          <w:bCs/>
          <w:sz w:val="26"/>
          <w:szCs w:val="26"/>
          <w:highlight w:val="yellow"/>
        </w:rPr>
        <w:br w:type="page"/>
      </w:r>
      <w:r w:rsidR="007E02D7">
        <w:rPr>
          <w:rFonts w:ascii="Cantarell" w:hAnsi="Cantarell" w:cs="Cantarell"/>
          <w:b/>
          <w:bCs/>
          <w:sz w:val="26"/>
          <w:szCs w:val="26"/>
          <w:highlight w:val="yellow"/>
        </w:rPr>
        <w:t>CLASSI TERZE</w:t>
      </w:r>
    </w:p>
    <w:p w:rsidR="000C5F7B" w:rsidRDefault="007E02D7">
      <w:pPr>
        <w:pStyle w:val="Corpotesto"/>
      </w:pPr>
      <w:r>
        <w:rPr>
          <w:rFonts w:ascii="Cantarell" w:hAnsi="Cantarell" w:cs="Cantarell"/>
          <w:b/>
          <w:bCs/>
          <w:highlight w:val="yellow"/>
        </w:rPr>
        <w:lastRenderedPageBreak/>
        <w:t>USO DELLE FONTI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574"/>
      </w:tblGrid>
      <w:tr w:rsidR="000C5F7B">
        <w:tc>
          <w:tcPr>
            <w:tcW w:w="402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OBIETTIVI</w:t>
            </w:r>
          </w:p>
        </w:tc>
        <w:tc>
          <w:tcPr>
            <w:tcW w:w="403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CONOSCENZE</w:t>
            </w:r>
          </w:p>
        </w:tc>
        <w:tc>
          <w:tcPr>
            <w:tcW w:w="657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ABILITÀ</w:t>
            </w:r>
          </w:p>
        </w:tc>
      </w:tr>
      <w:tr w:rsidR="000C5F7B">
        <w:tc>
          <w:tcPr>
            <w:tcW w:w="4020"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Individuare le tracce e usarle come fonti per produrre conoscenze sul proprio passato della generazione degli adulti e della comunità di appartenenza</w:t>
            </w:r>
          </w:p>
          <w:p w:rsidR="000C5F7B" w:rsidRDefault="007E02D7">
            <w:pPr>
              <w:spacing w:after="0" w:line="240" w:lineRule="auto"/>
            </w:pPr>
            <w:r>
              <w:rPr>
                <w:rFonts w:ascii="Cantarell" w:hAnsi="Cantarell" w:cs="Cantarell"/>
                <w:sz w:val="21"/>
                <w:szCs w:val="21"/>
              </w:rPr>
              <w:t xml:space="preserve">Ricavare da fonti di tipo diverso informazioni e conoscenze su aspetti del passato </w:t>
            </w:r>
          </w:p>
        </w:tc>
        <w:tc>
          <w:tcPr>
            <w:tcW w:w="403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Diverse tipologie di fonti e loro classificazione (orali, scritte, iconografiche, materiali).</w:t>
            </w:r>
          </w:p>
          <w:p w:rsidR="000C5F7B" w:rsidRDefault="007E02D7">
            <w:pPr>
              <w:spacing w:after="0" w:line="240" w:lineRule="auto"/>
            </w:pPr>
            <w:r>
              <w:rPr>
                <w:rFonts w:ascii="Cantarell" w:hAnsi="Cantarell" w:cs="Cantarell"/>
                <w:sz w:val="21"/>
                <w:szCs w:val="21"/>
              </w:rPr>
              <w:t>Modalità di reperimento delle fonti (leggere e interpretare le tracce del passato personale, familiare e del territorio).</w:t>
            </w:r>
          </w:p>
          <w:p w:rsidR="000C5F7B" w:rsidRDefault="007E02D7">
            <w:pPr>
              <w:spacing w:after="0" w:line="240" w:lineRule="auto"/>
            </w:pPr>
            <w:r>
              <w:rPr>
                <w:rFonts w:ascii="Cantarell" w:hAnsi="Cantarell" w:cs="Cantarell"/>
                <w:sz w:val="21"/>
                <w:szCs w:val="21"/>
              </w:rPr>
              <w:t>Gli specialisti delle scienze ausiliarie: l'archeologo, l'antropologo, il geologo, il paleontologo, il paleo</w:t>
            </w:r>
            <w:r w:rsidR="00104B82">
              <w:rPr>
                <w:rFonts w:ascii="Cantarell" w:hAnsi="Cantarell" w:cs="Cantarell"/>
                <w:sz w:val="21"/>
                <w:szCs w:val="21"/>
              </w:rPr>
              <w:t>-</w:t>
            </w:r>
            <w:r>
              <w:rPr>
                <w:rFonts w:ascii="Cantarell" w:hAnsi="Cantarell" w:cs="Cantarell"/>
                <w:sz w:val="21"/>
                <w:szCs w:val="21"/>
              </w:rPr>
              <w:t>antropologo.</w:t>
            </w:r>
          </w:p>
          <w:p w:rsidR="000C5F7B" w:rsidRDefault="000C5F7B">
            <w:pPr>
              <w:spacing w:after="0" w:line="240" w:lineRule="auto"/>
              <w:rPr>
                <w:rFonts w:ascii="Cantarell" w:hAnsi="Cantarell" w:cs="Cantarell"/>
                <w:sz w:val="21"/>
                <w:szCs w:val="21"/>
              </w:rPr>
            </w:pPr>
          </w:p>
          <w:p w:rsidR="000C5F7B" w:rsidRDefault="000C5F7B">
            <w:pPr>
              <w:spacing w:after="0" w:line="240" w:lineRule="auto"/>
              <w:rPr>
                <w:rFonts w:ascii="Cantarell" w:hAnsi="Cantarell" w:cs="Cantarell"/>
                <w:sz w:val="21"/>
                <w:szCs w:val="21"/>
              </w:rPr>
            </w:pPr>
          </w:p>
          <w:p w:rsidR="000C5F7B" w:rsidRDefault="000C5F7B">
            <w:pPr>
              <w:spacing w:after="0" w:line="240" w:lineRule="auto"/>
              <w:rPr>
                <w:rFonts w:ascii="Cantarell" w:hAnsi="Cantarell" w:cs="Cantarell"/>
                <w:sz w:val="21"/>
                <w:szCs w:val="21"/>
              </w:rPr>
            </w:pPr>
          </w:p>
        </w:tc>
        <w:tc>
          <w:tcPr>
            <w:tcW w:w="657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Classifica fonti diverse.</w:t>
            </w:r>
          </w:p>
          <w:p w:rsidR="000C5F7B" w:rsidRDefault="007E02D7">
            <w:pPr>
              <w:spacing w:after="0" w:line="240" w:lineRule="auto"/>
            </w:pPr>
            <w:r>
              <w:rPr>
                <w:rFonts w:ascii="Cantarell" w:hAnsi="Cantarell" w:cs="Cantarell"/>
                <w:sz w:val="21"/>
                <w:szCs w:val="21"/>
              </w:rPr>
              <w:t>Colloca fonti di natura diversa nel quadro storico- sociale di appartenenza.</w:t>
            </w:r>
          </w:p>
          <w:p w:rsidR="000C5F7B" w:rsidRDefault="007E02D7">
            <w:pPr>
              <w:spacing w:after="0" w:line="240" w:lineRule="auto"/>
            </w:pPr>
            <w:r>
              <w:rPr>
                <w:rFonts w:ascii="Cantarell" w:hAnsi="Cantarell" w:cs="Cantarell"/>
                <w:sz w:val="21"/>
                <w:szCs w:val="21"/>
              </w:rPr>
              <w:t xml:space="preserve">Utilizza fonti per compiere semplici ricostruzioni di eventi passati, in relazione ai bisogni umani ed ai problemi sociali.  </w:t>
            </w:r>
          </w:p>
          <w:p w:rsidR="000C5F7B" w:rsidRDefault="007E02D7">
            <w:pPr>
              <w:spacing w:after="0" w:line="240" w:lineRule="auto"/>
            </w:pPr>
            <w:r>
              <w:rPr>
                <w:rFonts w:ascii="Cantarell" w:hAnsi="Cantarell" w:cs="Cantarell"/>
                <w:sz w:val="21"/>
                <w:szCs w:val="21"/>
              </w:rPr>
              <w:t>Individua informazioni da fonti e formula ipotesi sulle conoscenze che ne ricava.</w:t>
            </w:r>
          </w:p>
          <w:p w:rsidR="000C5F7B" w:rsidRDefault="007E02D7">
            <w:pPr>
              <w:spacing w:after="0" w:line="240" w:lineRule="auto"/>
            </w:pPr>
            <w:r>
              <w:rPr>
                <w:rFonts w:ascii="Cantarell" w:hAnsi="Cantarell" w:cs="Cantarell"/>
                <w:sz w:val="21"/>
                <w:szCs w:val="21"/>
              </w:rPr>
              <w:t>Individua informazioni che scaturiscono dalle tracce del passato e formula ipotesi sulla funzione dei reperti.</w:t>
            </w:r>
          </w:p>
          <w:p w:rsidR="000C5F7B" w:rsidRDefault="007E02D7">
            <w:pPr>
              <w:spacing w:after="0" w:line="240" w:lineRule="auto"/>
            </w:pPr>
            <w:r>
              <w:rPr>
                <w:rFonts w:ascii="Cantarell" w:hAnsi="Cantarell" w:cs="Cantarell"/>
                <w:sz w:val="21"/>
                <w:szCs w:val="21"/>
              </w:rPr>
              <w:t>Pone domande.</w:t>
            </w:r>
          </w:p>
          <w:p w:rsidR="000C5F7B" w:rsidRDefault="007E02D7">
            <w:pPr>
              <w:spacing w:after="0" w:line="240" w:lineRule="auto"/>
            </w:pPr>
            <w:r>
              <w:rPr>
                <w:rFonts w:ascii="Cantarell" w:hAnsi="Cantarell" w:cs="Cantarell"/>
                <w:sz w:val="21"/>
                <w:szCs w:val="21"/>
              </w:rPr>
              <w:t>Ricava informazioni da libri, siti web, filmati.</w:t>
            </w:r>
          </w:p>
          <w:p w:rsidR="000C5F7B" w:rsidRDefault="007E02D7">
            <w:pPr>
              <w:spacing w:after="0" w:line="240" w:lineRule="auto"/>
            </w:pPr>
            <w:r>
              <w:rPr>
                <w:rFonts w:ascii="Cantarell" w:hAnsi="Cantarell" w:cs="Cantarell"/>
                <w:sz w:val="21"/>
                <w:szCs w:val="21"/>
              </w:rPr>
              <w:t>Riconosce lo scopo e l’importanza del lavoro dello storico e degli scienziati che collaborano con lui.</w:t>
            </w:r>
          </w:p>
        </w:tc>
      </w:tr>
    </w:tbl>
    <w:p w:rsidR="000C5F7B" w:rsidRDefault="000C5F7B"/>
    <w:p w:rsidR="000C5F7B" w:rsidRDefault="000C5F7B"/>
    <w:p w:rsidR="000C5F7B" w:rsidRDefault="007E02D7">
      <w:pPr>
        <w:pStyle w:val="Corpotesto"/>
        <w:pageBreakBefore/>
        <w:jc w:val="right"/>
      </w:pPr>
      <w:r>
        <w:rPr>
          <w:rFonts w:ascii="Cantarell" w:hAnsi="Cantarell" w:cs="Cantarell"/>
          <w:b/>
          <w:bCs/>
          <w:sz w:val="26"/>
          <w:szCs w:val="26"/>
          <w:highlight w:val="yellow"/>
        </w:rPr>
        <w:lastRenderedPageBreak/>
        <w:t>CLASSI TERZE</w:t>
      </w:r>
    </w:p>
    <w:p w:rsidR="000C5F7B" w:rsidRDefault="007E02D7">
      <w:pPr>
        <w:pStyle w:val="Corpotesto"/>
      </w:pPr>
      <w:r>
        <w:rPr>
          <w:rFonts w:ascii="Cantarell" w:hAnsi="Cantarell" w:cs="Cantarell"/>
          <w:b/>
          <w:bCs/>
          <w:highlight w:val="yellow"/>
        </w:rPr>
        <w:t>ORGANIZZAZIONE DELLE INFORMAZIONI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34"/>
      </w:tblGrid>
      <w:tr w:rsidR="000C5F7B">
        <w:tc>
          <w:tcPr>
            <w:tcW w:w="402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pPr>
            <w:r>
              <w:rPr>
                <w:rFonts w:ascii="Cantarell" w:hAnsi="Cantarell" w:cs="Cantarell"/>
                <w:b/>
                <w:bCs/>
              </w:rPr>
              <w:t>OBIETTIVI</w:t>
            </w:r>
          </w:p>
        </w:tc>
        <w:tc>
          <w:tcPr>
            <w:tcW w:w="403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pPr>
            <w:r>
              <w:rPr>
                <w:rFonts w:ascii="Cantarell" w:hAnsi="Cantarell" w:cs="Cantarell"/>
                <w:b/>
                <w:bCs/>
              </w:rPr>
              <w:t>CONOSCENZE</w:t>
            </w:r>
          </w:p>
        </w:tc>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pPr>
            <w:r>
              <w:rPr>
                <w:rFonts w:ascii="Cantarell" w:hAnsi="Cantarell" w:cs="Cantarell"/>
                <w:b/>
                <w:bCs/>
              </w:rPr>
              <w:t>ABILITÀ</w:t>
            </w:r>
          </w:p>
        </w:tc>
      </w:tr>
      <w:tr w:rsidR="000C5F7B">
        <w:tc>
          <w:tcPr>
            <w:tcW w:w="4020" w:type="dxa"/>
            <w:tcBorders>
              <w:left w:val="single" w:sz="1" w:space="0" w:color="000000"/>
              <w:bottom w:val="single" w:sz="1" w:space="0" w:color="000000"/>
            </w:tcBorders>
            <w:shd w:val="clear" w:color="auto" w:fill="auto"/>
          </w:tcPr>
          <w:p w:rsidR="000C5F7B" w:rsidRDefault="007E02D7">
            <w:pPr>
              <w:tabs>
                <w:tab w:val="left" w:pos="590"/>
              </w:tabs>
              <w:spacing w:after="0" w:line="240" w:lineRule="auto"/>
            </w:pPr>
            <w:r>
              <w:t>Rappresentare graficamente e verbalmente le attività, i fatti vissuti e narrati.</w:t>
            </w:r>
          </w:p>
          <w:p w:rsidR="000C5F7B" w:rsidRDefault="007E02D7">
            <w:pPr>
              <w:tabs>
                <w:tab w:val="left" w:pos="590"/>
              </w:tabs>
              <w:spacing w:after="0" w:line="240" w:lineRule="auto"/>
            </w:pPr>
            <w:r>
              <w:t>Riconoscere relazioni di successione e di contemporaneità, durate, periodi, cicli temporali, mutamenti, in fenomeni ed esperienze vissute e narrate.</w:t>
            </w:r>
          </w:p>
          <w:p w:rsidR="000C5F7B" w:rsidRDefault="007E02D7">
            <w:pPr>
              <w:tabs>
                <w:tab w:val="left" w:pos="590"/>
              </w:tabs>
              <w:spacing w:after="0" w:line="240" w:lineRule="auto"/>
            </w:pPr>
            <w:r>
              <w:t>Comprendere la funzione e l’uso degli strumenti convenzionali per la misurazione e la rappresentazione del tempo (orologio, calendario, linea temporale</w:t>
            </w:r>
            <w:r w:rsidR="00104B82">
              <w:t xml:space="preserve">, </w:t>
            </w:r>
            <w:r>
              <w:t>…)</w:t>
            </w:r>
          </w:p>
        </w:tc>
        <w:tc>
          <w:tcPr>
            <w:tcW w:w="403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 xml:space="preserve">Organizzatori temporali di successione, </w:t>
            </w:r>
          </w:p>
          <w:p w:rsidR="000C5F7B" w:rsidRDefault="007E02D7">
            <w:pPr>
              <w:spacing w:after="0" w:line="240" w:lineRule="auto"/>
            </w:pPr>
            <w:r>
              <w:rPr>
                <w:rFonts w:ascii="Cantarell" w:hAnsi="Cantarell" w:cs="Cantarell"/>
                <w:sz w:val="21"/>
                <w:szCs w:val="21"/>
              </w:rPr>
              <w:t>contemporaneità, durata.</w:t>
            </w:r>
          </w:p>
          <w:p w:rsidR="000C5F7B" w:rsidRDefault="007E02D7">
            <w:pPr>
              <w:spacing w:after="0" w:line="240" w:lineRule="auto"/>
            </w:pPr>
            <w:r>
              <w:rPr>
                <w:rFonts w:ascii="Cantarell" w:hAnsi="Cantarell" w:cs="Cantarell"/>
                <w:sz w:val="21"/>
                <w:szCs w:val="21"/>
              </w:rPr>
              <w:t>Relazioni logiche di successione.</w:t>
            </w:r>
          </w:p>
          <w:p w:rsidR="000C5F7B" w:rsidRDefault="007E02D7">
            <w:pPr>
              <w:spacing w:after="0" w:line="240" w:lineRule="auto"/>
            </w:pPr>
            <w:r>
              <w:rPr>
                <w:rFonts w:ascii="Cantarell" w:hAnsi="Cantarell" w:cs="Cantarell"/>
                <w:sz w:val="21"/>
                <w:szCs w:val="21"/>
              </w:rPr>
              <w:t>Relazione logiche di causa-effetto.</w:t>
            </w:r>
          </w:p>
          <w:p w:rsidR="000C5F7B" w:rsidRDefault="007E02D7">
            <w:pPr>
              <w:spacing w:after="0" w:line="240" w:lineRule="auto"/>
            </w:pPr>
            <w:r>
              <w:rPr>
                <w:rFonts w:ascii="Cantarell" w:hAnsi="Cantarell" w:cs="Cantarell"/>
                <w:sz w:val="21"/>
                <w:szCs w:val="21"/>
              </w:rPr>
              <w:t>Il concetto di anno, decennio, secolo, millennio.</w:t>
            </w:r>
          </w:p>
          <w:p w:rsidR="000C5F7B" w:rsidRDefault="007E02D7">
            <w:pPr>
              <w:spacing w:after="0" w:line="240" w:lineRule="auto"/>
            </w:pPr>
            <w:r>
              <w:rPr>
                <w:rFonts w:ascii="Cantarell" w:hAnsi="Cantarell" w:cs="Cantarell"/>
                <w:sz w:val="21"/>
                <w:szCs w:val="21"/>
              </w:rPr>
              <w:t>Le tappe principali del processo evolutivo dell’uomo correlate all’ambiente ed al soddisfacimento dei bisogni.</w:t>
            </w:r>
          </w:p>
          <w:p w:rsidR="000C5F7B" w:rsidRDefault="007E02D7">
            <w:pPr>
              <w:spacing w:after="0" w:line="240" w:lineRule="auto"/>
            </w:pPr>
            <w:r>
              <w:rPr>
                <w:rFonts w:ascii="Cantarell" w:hAnsi="Cantarell" w:cs="Cantarell"/>
                <w:sz w:val="21"/>
                <w:szCs w:val="21"/>
              </w:rPr>
              <w:t>Scoperte, conquiste e cambiamenti che hanno portato allo sviluppo delle prime civiltà umane.</w:t>
            </w:r>
          </w:p>
        </w:tc>
        <w:tc>
          <w:tcPr>
            <w:tcW w:w="663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Ordina eventi in successione cronologica.</w:t>
            </w:r>
          </w:p>
          <w:p w:rsidR="000C5F7B" w:rsidRDefault="007E02D7">
            <w:pPr>
              <w:spacing w:after="0" w:line="240" w:lineRule="auto"/>
            </w:pPr>
            <w:r>
              <w:rPr>
                <w:rFonts w:ascii="Cantarell" w:hAnsi="Cantarell" w:cs="Cantarell"/>
                <w:sz w:val="21"/>
                <w:szCs w:val="21"/>
              </w:rPr>
              <w:t>Utilizza sistemi e strumenti di misura del tempo quali: orologio, calendario, anni, decenni, secoli, millenni, ere.</w:t>
            </w:r>
          </w:p>
          <w:p w:rsidR="000C5F7B" w:rsidRDefault="007E02D7">
            <w:pPr>
              <w:spacing w:after="0" w:line="240" w:lineRule="auto"/>
            </w:pPr>
            <w:r>
              <w:rPr>
                <w:rFonts w:ascii="Cantarell" w:hAnsi="Cantarell" w:cs="Cantarell"/>
                <w:sz w:val="21"/>
                <w:szCs w:val="21"/>
              </w:rPr>
              <w:t>Sa calcolare durate e confrontarle tra loro.</w:t>
            </w:r>
          </w:p>
          <w:p w:rsidR="000C5F7B" w:rsidRDefault="007E02D7">
            <w:pPr>
              <w:spacing w:after="0" w:line="240" w:lineRule="auto"/>
            </w:pPr>
            <w:r>
              <w:rPr>
                <w:rFonts w:ascii="Cantarell" w:hAnsi="Cantarell" w:cs="Cantarell"/>
                <w:sz w:val="21"/>
                <w:szCs w:val="21"/>
              </w:rPr>
              <w:t>Ordina sulla linea del tempo eventi storici secondo la suddivisione convenzionale (a.C. / d.C.).</w:t>
            </w:r>
          </w:p>
          <w:p w:rsidR="000C5F7B" w:rsidRDefault="007E02D7">
            <w:pPr>
              <w:spacing w:after="0" w:line="240" w:lineRule="auto"/>
            </w:pPr>
            <w:r>
              <w:rPr>
                <w:rFonts w:ascii="Cantarell" w:hAnsi="Cantarell" w:cs="Cantarell"/>
                <w:sz w:val="21"/>
                <w:szCs w:val="21"/>
              </w:rPr>
              <w:t>Sa collocare millenni e secoli lungo la linea del tempo.</w:t>
            </w:r>
          </w:p>
          <w:p w:rsidR="000C5F7B" w:rsidRDefault="007E02D7">
            <w:pPr>
              <w:spacing w:after="0" w:line="240" w:lineRule="auto"/>
            </w:pPr>
            <w:r>
              <w:rPr>
                <w:rFonts w:ascii="Cantarell" w:hAnsi="Cantarell" w:cs="Cantarell"/>
                <w:sz w:val="21"/>
                <w:szCs w:val="21"/>
              </w:rPr>
              <w:t>Definisce correttamente la durata del secolo e del millennio.</w:t>
            </w:r>
          </w:p>
          <w:p w:rsidR="000C5F7B" w:rsidRDefault="007E02D7">
            <w:pPr>
              <w:spacing w:after="0" w:line="240" w:lineRule="auto"/>
            </w:pPr>
            <w:r>
              <w:rPr>
                <w:rFonts w:ascii="Cantarell" w:hAnsi="Cantarell" w:cs="Cantarell"/>
                <w:sz w:val="21"/>
                <w:szCs w:val="21"/>
              </w:rPr>
              <w:t>Coglie la contemporaneità di eventi e periodi, utilizzando strumenti idonei.</w:t>
            </w:r>
          </w:p>
          <w:p w:rsidR="000C5F7B" w:rsidRDefault="007E02D7">
            <w:pPr>
              <w:spacing w:after="0" w:line="240" w:lineRule="auto"/>
            </w:pPr>
            <w:r>
              <w:rPr>
                <w:rFonts w:ascii="Cantarell" w:hAnsi="Cantarell" w:cs="Cantarell"/>
                <w:sz w:val="21"/>
                <w:szCs w:val="21"/>
              </w:rPr>
              <w:t>Utilizza semplici tabelle per organizzare i dati geografici e cronologici.</w:t>
            </w:r>
          </w:p>
        </w:tc>
      </w:tr>
    </w:tbl>
    <w:p w:rsidR="000C5F7B" w:rsidRDefault="000C5F7B">
      <w:pPr>
        <w:pStyle w:val="Corpotesto"/>
        <w:jc w:val="right"/>
      </w:pPr>
    </w:p>
    <w:p w:rsidR="000C5F7B" w:rsidRDefault="000C5F7B">
      <w:pPr>
        <w:pStyle w:val="Corpotesto"/>
      </w:pPr>
    </w:p>
    <w:p w:rsidR="000C5F7B" w:rsidRDefault="007E02D7">
      <w:pPr>
        <w:pStyle w:val="Corpotesto"/>
        <w:pageBreakBefore/>
        <w:jc w:val="right"/>
      </w:pPr>
      <w:r>
        <w:rPr>
          <w:rFonts w:ascii="Cantarell" w:hAnsi="Cantarell" w:cs="Cantarell"/>
          <w:b/>
          <w:bCs/>
          <w:sz w:val="26"/>
          <w:szCs w:val="26"/>
          <w:highlight w:val="yellow"/>
        </w:rPr>
        <w:lastRenderedPageBreak/>
        <w:t>CLASSI TERZE</w:t>
      </w:r>
    </w:p>
    <w:p w:rsidR="000C5F7B" w:rsidRDefault="007E02D7">
      <w:pPr>
        <w:pStyle w:val="Corpotesto"/>
      </w:pPr>
      <w:r>
        <w:rPr>
          <w:rFonts w:ascii="Cantarell" w:hAnsi="Cantarell" w:cs="Cantarell"/>
          <w:b/>
          <w:bCs/>
          <w:highlight w:val="yellow"/>
        </w:rPr>
        <w:t>STRUMENTI CONCETTUALI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34"/>
      </w:tblGrid>
      <w:tr w:rsidR="000C5F7B">
        <w:tc>
          <w:tcPr>
            <w:tcW w:w="402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OBIETTIVI</w:t>
            </w:r>
          </w:p>
        </w:tc>
        <w:tc>
          <w:tcPr>
            <w:tcW w:w="403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CONOSCENZE</w:t>
            </w:r>
          </w:p>
        </w:tc>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ABILITÀ</w:t>
            </w:r>
          </w:p>
        </w:tc>
      </w:tr>
      <w:tr w:rsidR="000C5F7B">
        <w:tc>
          <w:tcPr>
            <w:tcW w:w="4020"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Seguire e comprendere vicende storiche attraverso l’ascolto o lettura di testi dell’antichità, di storie, racconti, biografie di grandi del passato.</w:t>
            </w:r>
          </w:p>
          <w:p w:rsidR="000C5F7B" w:rsidRDefault="007E02D7">
            <w:pPr>
              <w:spacing w:after="0" w:line="240" w:lineRule="auto"/>
            </w:pPr>
            <w:r>
              <w:rPr>
                <w:rFonts w:ascii="Cantarell" w:hAnsi="Cantarell" w:cs="Cantarell"/>
                <w:sz w:val="21"/>
                <w:szCs w:val="21"/>
              </w:rPr>
              <w:t>Organizzare le conoscenze acquisite in semplici schemi temporali.</w:t>
            </w:r>
          </w:p>
          <w:p w:rsidR="000C5F7B" w:rsidRDefault="007E02D7">
            <w:pPr>
              <w:spacing w:after="0" w:line="240" w:lineRule="auto"/>
            </w:pPr>
            <w:r>
              <w:rPr>
                <w:rFonts w:ascii="Cantarell" w:hAnsi="Cantarell" w:cs="Cantarell"/>
                <w:sz w:val="21"/>
                <w:szCs w:val="21"/>
              </w:rPr>
              <w:t>Usare il sistema di misura occidentale del tempo storico.</w:t>
            </w:r>
          </w:p>
        </w:tc>
        <w:tc>
          <w:tcPr>
            <w:tcW w:w="403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Miti, leggende e racconto storico.</w:t>
            </w:r>
          </w:p>
          <w:p w:rsidR="000C5F7B" w:rsidRDefault="007E02D7">
            <w:pPr>
              <w:spacing w:after="0" w:line="240" w:lineRule="auto"/>
            </w:pPr>
            <w:r>
              <w:rPr>
                <w:rFonts w:ascii="Cantarell" w:hAnsi="Cantarell" w:cs="Cantarell"/>
                <w:sz w:val="21"/>
                <w:szCs w:val="21"/>
              </w:rPr>
              <w:t>La teoria scientifica sull’origine dell’Universo.</w:t>
            </w:r>
          </w:p>
          <w:p w:rsidR="000C5F7B" w:rsidRDefault="007E02D7">
            <w:pPr>
              <w:spacing w:after="0" w:line="240" w:lineRule="auto"/>
            </w:pPr>
            <w:r>
              <w:rPr>
                <w:rFonts w:ascii="Cantarell" w:hAnsi="Cantarell" w:cs="Cantarell"/>
                <w:sz w:val="21"/>
                <w:szCs w:val="21"/>
              </w:rPr>
              <w:t>Le principali tappe della storia della Terra.</w:t>
            </w:r>
          </w:p>
          <w:p w:rsidR="000C5F7B" w:rsidRDefault="007E02D7">
            <w:pPr>
              <w:spacing w:after="0" w:line="240" w:lineRule="auto"/>
            </w:pPr>
            <w:r>
              <w:rPr>
                <w:rFonts w:ascii="Cantarell" w:hAnsi="Cantarell" w:cs="Cantarell"/>
                <w:sz w:val="21"/>
                <w:szCs w:val="21"/>
              </w:rPr>
              <w:t>Origine ed evoluzione della vita sulla Terra.</w:t>
            </w:r>
          </w:p>
          <w:p w:rsidR="000C5F7B" w:rsidRDefault="007E02D7">
            <w:pPr>
              <w:spacing w:after="0" w:line="240" w:lineRule="auto"/>
            </w:pPr>
            <w:r>
              <w:rPr>
                <w:rFonts w:ascii="Cantarell" w:hAnsi="Cantarell" w:cs="Cantarell"/>
                <w:sz w:val="21"/>
                <w:szCs w:val="21"/>
              </w:rPr>
              <w:t>Elementi essenziali relativi alla preistoria dell’uomo.</w:t>
            </w:r>
          </w:p>
          <w:p w:rsidR="000C5F7B" w:rsidRDefault="007E02D7">
            <w:pPr>
              <w:spacing w:after="0" w:line="240" w:lineRule="auto"/>
            </w:pPr>
            <w:r>
              <w:rPr>
                <w:rFonts w:ascii="Cantarell" w:hAnsi="Cantarell" w:cs="Cantarell"/>
                <w:sz w:val="21"/>
                <w:szCs w:val="21"/>
              </w:rPr>
              <w:t>Le abilità, le scoperte, le caratteristiche, la vita organizzata dei primi uomini e gli insediamenti umani.</w:t>
            </w:r>
          </w:p>
          <w:p w:rsidR="000C5F7B" w:rsidRDefault="007E02D7">
            <w:pPr>
              <w:spacing w:after="0" w:line="240" w:lineRule="auto"/>
            </w:pPr>
            <w:r>
              <w:rPr>
                <w:rFonts w:ascii="Cantarell" w:hAnsi="Cantarell" w:cs="Cantarell"/>
                <w:sz w:val="21"/>
                <w:szCs w:val="21"/>
              </w:rPr>
              <w:t>Concetto di bisogno e concetto di risorsa.</w:t>
            </w:r>
          </w:p>
        </w:tc>
        <w:tc>
          <w:tcPr>
            <w:tcW w:w="663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Individuare le differenze tra miti, leggende e racconto storico</w:t>
            </w:r>
          </w:p>
          <w:p w:rsidR="000C5F7B" w:rsidRDefault="007E02D7">
            <w:pPr>
              <w:spacing w:after="0" w:line="240" w:lineRule="auto"/>
            </w:pPr>
            <w:r>
              <w:rPr>
                <w:rFonts w:ascii="Cantarell" w:hAnsi="Cantarell" w:cs="Cantarell"/>
                <w:sz w:val="21"/>
                <w:szCs w:val="21"/>
              </w:rPr>
              <w:t xml:space="preserve">Individua nei testi fruiti parole chiave e ne comprende il significato. </w:t>
            </w:r>
          </w:p>
          <w:p w:rsidR="000C5F7B" w:rsidRDefault="007E02D7">
            <w:pPr>
              <w:spacing w:after="0" w:line="240" w:lineRule="auto"/>
            </w:pPr>
            <w:r>
              <w:rPr>
                <w:rFonts w:ascii="Cantarell" w:hAnsi="Cantarell" w:cs="Cantarell"/>
                <w:sz w:val="21"/>
                <w:szCs w:val="21"/>
              </w:rPr>
              <w:t>Pone domande quando non sa darsi alcuna spiegazione.</w:t>
            </w:r>
          </w:p>
          <w:p w:rsidR="000C5F7B" w:rsidRDefault="007E02D7">
            <w:pPr>
              <w:spacing w:after="0" w:line="240" w:lineRule="auto"/>
            </w:pPr>
            <w:r>
              <w:rPr>
                <w:rFonts w:ascii="Cantarell" w:hAnsi="Cantarell" w:cs="Cantarell"/>
                <w:sz w:val="21"/>
                <w:szCs w:val="21"/>
              </w:rPr>
              <w:t xml:space="preserve">Riconosce le informazioni essenziali. </w:t>
            </w:r>
          </w:p>
          <w:p w:rsidR="000C5F7B" w:rsidRDefault="007E02D7">
            <w:pPr>
              <w:autoSpaceDE w:val="0"/>
              <w:spacing w:after="0" w:line="240" w:lineRule="auto"/>
            </w:pPr>
            <w:r>
              <w:rPr>
                <w:rFonts w:ascii="Cantarell" w:hAnsi="Cantarell" w:cs="Cantarell"/>
                <w:sz w:val="21"/>
                <w:szCs w:val="21"/>
              </w:rPr>
              <w:t>Ricava dai testi informazioni e conoscenze su aspetti del passato.</w:t>
            </w:r>
          </w:p>
          <w:p w:rsidR="000C5F7B" w:rsidRDefault="007E02D7">
            <w:pPr>
              <w:spacing w:after="0" w:line="240" w:lineRule="auto"/>
            </w:pPr>
            <w:r>
              <w:rPr>
                <w:rFonts w:ascii="Cantarell" w:hAnsi="Cantarell" w:cs="Cantarell"/>
                <w:sz w:val="21"/>
                <w:szCs w:val="21"/>
              </w:rPr>
              <w:t>Organizza le conoscenze acquisite in schemi e mappe concettuali.</w:t>
            </w:r>
          </w:p>
          <w:p w:rsidR="000C5F7B" w:rsidRDefault="000C5F7B">
            <w:pPr>
              <w:spacing w:after="0" w:line="240" w:lineRule="auto"/>
            </w:pPr>
          </w:p>
          <w:p w:rsidR="000C5F7B" w:rsidRDefault="000C5F7B">
            <w:pPr>
              <w:spacing w:after="0" w:line="240" w:lineRule="auto"/>
              <w:rPr>
                <w:rFonts w:ascii="Cantarell" w:hAnsi="Cantarell" w:cs="Cantarell"/>
                <w:sz w:val="21"/>
                <w:szCs w:val="21"/>
              </w:rPr>
            </w:pPr>
          </w:p>
        </w:tc>
      </w:tr>
    </w:tbl>
    <w:p w:rsidR="000C5F7B" w:rsidRDefault="000C5F7B">
      <w:pPr>
        <w:pStyle w:val="Corpotesto"/>
        <w:rPr>
          <w:sz w:val="12"/>
          <w:szCs w:val="12"/>
        </w:rPr>
      </w:pPr>
    </w:p>
    <w:p w:rsidR="000C5F7B" w:rsidRDefault="007E02D7">
      <w:pPr>
        <w:pStyle w:val="Corpotesto"/>
      </w:pPr>
      <w:r>
        <w:rPr>
          <w:rFonts w:ascii="Cantarell" w:hAnsi="Cantarell" w:cs="Cantarell"/>
          <w:b/>
          <w:bCs/>
          <w:sz w:val="24"/>
          <w:szCs w:val="24"/>
          <w:highlight w:val="yellow"/>
        </w:rPr>
        <w:t>PRODUZIONE SCRITTA E ORALE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34"/>
      </w:tblGrid>
      <w:tr w:rsidR="000C5F7B">
        <w:tc>
          <w:tcPr>
            <w:tcW w:w="402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OBIETTIVI</w:t>
            </w:r>
          </w:p>
        </w:tc>
        <w:tc>
          <w:tcPr>
            <w:tcW w:w="403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CONOSCENZE</w:t>
            </w:r>
          </w:p>
        </w:tc>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ABILITÀ</w:t>
            </w:r>
          </w:p>
        </w:tc>
      </w:tr>
      <w:tr w:rsidR="000C5F7B">
        <w:tc>
          <w:tcPr>
            <w:tcW w:w="4020"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Ricavare e produrre informazioni da carte storiche e tabelle, reperti iconografici e testi di genere diverso.</w:t>
            </w:r>
          </w:p>
          <w:p w:rsidR="000C5F7B" w:rsidRDefault="007E02D7">
            <w:pPr>
              <w:spacing w:after="0" w:line="240" w:lineRule="auto"/>
            </w:pPr>
            <w:r>
              <w:rPr>
                <w:rFonts w:ascii="Cantarell" w:hAnsi="Cantarell" w:cs="Cantarell"/>
                <w:sz w:val="21"/>
                <w:szCs w:val="21"/>
              </w:rPr>
              <w:t>Esporre con coerenza conoscenze e concetti appresi, usando il linguaggio specifico della disciplina.</w:t>
            </w:r>
          </w:p>
          <w:p w:rsidR="000C5F7B" w:rsidRDefault="000C5F7B">
            <w:pPr>
              <w:spacing w:after="0" w:line="240" w:lineRule="auto"/>
              <w:rPr>
                <w:rFonts w:ascii="Cantarell" w:hAnsi="Cantarell" w:cs="Cantarell"/>
                <w:b/>
                <w:bCs/>
                <w:sz w:val="21"/>
                <w:szCs w:val="21"/>
              </w:rPr>
            </w:pPr>
          </w:p>
        </w:tc>
        <w:tc>
          <w:tcPr>
            <w:tcW w:w="403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Lessico disciplinare relativo alle fonti ed alle discipline ausiliarie.</w:t>
            </w:r>
          </w:p>
          <w:p w:rsidR="000C5F7B" w:rsidRDefault="007E02D7">
            <w:pPr>
              <w:spacing w:after="0" w:line="240" w:lineRule="auto"/>
            </w:pPr>
            <w:r>
              <w:rPr>
                <w:rFonts w:ascii="Cantarell" w:hAnsi="Cantarell" w:cs="Cantarell"/>
                <w:sz w:val="21"/>
                <w:szCs w:val="21"/>
              </w:rPr>
              <w:t>Lessico disciplinare relativo alla cronologia.</w:t>
            </w:r>
          </w:p>
          <w:p w:rsidR="000C5F7B" w:rsidRDefault="007E02D7">
            <w:pPr>
              <w:spacing w:after="0" w:line="240" w:lineRule="auto"/>
            </w:pPr>
            <w:r>
              <w:rPr>
                <w:rFonts w:ascii="Cantarell" w:hAnsi="Cantarell" w:cs="Cantarell"/>
                <w:sz w:val="21"/>
                <w:szCs w:val="21"/>
              </w:rPr>
              <w:t>Organizzatori logici e temporali di successione, contemporaneità, durata, causalità.</w:t>
            </w:r>
          </w:p>
          <w:p w:rsidR="000C5F7B" w:rsidRDefault="007E02D7">
            <w:pPr>
              <w:spacing w:after="0" w:line="240" w:lineRule="auto"/>
            </w:pPr>
            <w:r>
              <w:rPr>
                <w:rFonts w:ascii="Cantarell" w:hAnsi="Cantarell" w:cs="Cantarell"/>
                <w:sz w:val="21"/>
                <w:szCs w:val="21"/>
              </w:rPr>
              <w:t xml:space="preserve">Cronologie. </w:t>
            </w:r>
          </w:p>
          <w:p w:rsidR="000C5F7B" w:rsidRDefault="000C5F7B">
            <w:pPr>
              <w:spacing w:after="0" w:line="240" w:lineRule="auto"/>
              <w:rPr>
                <w:rFonts w:ascii="Cantarell" w:hAnsi="Cantarell" w:cs="Cantarell"/>
                <w:sz w:val="21"/>
                <w:szCs w:val="21"/>
              </w:rPr>
            </w:pPr>
          </w:p>
        </w:tc>
        <w:tc>
          <w:tcPr>
            <w:tcW w:w="663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 xml:space="preserve">Risponde a domande in modo chiaro, utilizzando il lessico specifico. </w:t>
            </w:r>
          </w:p>
          <w:p w:rsidR="000C5F7B" w:rsidRDefault="007E02D7">
            <w:pPr>
              <w:spacing w:after="0" w:line="240" w:lineRule="auto"/>
            </w:pPr>
            <w:r>
              <w:rPr>
                <w:rFonts w:ascii="Cantarell" w:hAnsi="Cantarell" w:cs="Cantarell"/>
                <w:sz w:val="21"/>
                <w:szCs w:val="21"/>
              </w:rPr>
              <w:t>Estrapola informazioni da materiali di tipo diverso per rispondere a semplici domande.</w:t>
            </w:r>
          </w:p>
          <w:p w:rsidR="000C5F7B" w:rsidRDefault="007E02D7">
            <w:pPr>
              <w:spacing w:after="0" w:line="240" w:lineRule="auto"/>
            </w:pPr>
            <w:r>
              <w:rPr>
                <w:rFonts w:ascii="Cantarell" w:hAnsi="Cantarell" w:cs="Cantarell"/>
                <w:sz w:val="21"/>
                <w:szCs w:val="21"/>
              </w:rPr>
              <w:t>Organizza le conoscenze sugli aspetti caratterizzanti l'evoluzione della vita sulla Terra, utilizzando categorie date come linee-guida.</w:t>
            </w:r>
          </w:p>
          <w:p w:rsidR="000C5F7B" w:rsidRDefault="007E02D7">
            <w:pPr>
              <w:spacing w:after="0" w:line="240" w:lineRule="auto"/>
            </w:pPr>
            <w:r>
              <w:rPr>
                <w:rFonts w:ascii="Cantarell" w:hAnsi="Cantarell" w:cs="Cantarell"/>
                <w:sz w:val="21"/>
                <w:szCs w:val="21"/>
              </w:rPr>
              <w:t>Espone gli argomenti studiati operando collegamenti logici corretti.</w:t>
            </w:r>
          </w:p>
          <w:p w:rsidR="000C5F7B" w:rsidRDefault="007E02D7">
            <w:pPr>
              <w:spacing w:after="0" w:line="240" w:lineRule="auto"/>
            </w:pPr>
            <w:r>
              <w:rPr>
                <w:rFonts w:ascii="Cantarell" w:hAnsi="Cantarell" w:cs="Cantarell"/>
                <w:sz w:val="21"/>
                <w:szCs w:val="21"/>
              </w:rPr>
              <w:t xml:space="preserve">Espone gli argomenti studiati dimostrando di orientarsi nel tempo e nello spazio. </w:t>
            </w:r>
            <w:r>
              <w:t>rispettando i nessi temporali e causali.</w:t>
            </w:r>
          </w:p>
          <w:p w:rsidR="000C5F7B" w:rsidRDefault="007E02D7">
            <w:pPr>
              <w:spacing w:after="0" w:line="240" w:lineRule="auto"/>
            </w:pPr>
            <w:r>
              <w:t>Sa cogliere gli aspetti fondamentali dell’età paleolitica e dell’età neolitica.</w:t>
            </w:r>
          </w:p>
          <w:p w:rsidR="000C5F7B" w:rsidRDefault="007E02D7">
            <w:pPr>
              <w:spacing w:after="0" w:line="240" w:lineRule="auto"/>
            </w:pPr>
            <w:r>
              <w:t xml:space="preserve">Costruisce semplici quadri </w:t>
            </w:r>
            <w:r w:rsidR="00104B82">
              <w:t>relativi all’evoluzione dell’uomo</w:t>
            </w:r>
            <w:r>
              <w:t xml:space="preserve"> e li confronta.</w:t>
            </w:r>
          </w:p>
        </w:tc>
      </w:tr>
    </w:tbl>
    <w:p w:rsidR="000C5F7B" w:rsidRDefault="000C5F7B">
      <w:pPr>
        <w:pStyle w:val="Corpotesto"/>
        <w:jc w:val="right"/>
        <w:rPr>
          <w:rFonts w:ascii="Cantarell" w:hAnsi="Cantarell" w:cs="Cantarell"/>
          <w:b/>
          <w:bCs/>
          <w:sz w:val="26"/>
          <w:szCs w:val="26"/>
          <w:highlight w:val="lightGray"/>
        </w:rPr>
      </w:pPr>
    </w:p>
    <w:p w:rsidR="000C5F7B" w:rsidRDefault="007E02D7">
      <w:pPr>
        <w:pStyle w:val="Corpotesto"/>
        <w:pageBreakBefore/>
        <w:jc w:val="right"/>
      </w:pPr>
      <w:r>
        <w:rPr>
          <w:rFonts w:ascii="Cantarell" w:hAnsi="Cantarell" w:cs="Cantarell"/>
          <w:b/>
          <w:bCs/>
          <w:sz w:val="26"/>
          <w:szCs w:val="26"/>
          <w:highlight w:val="lightGray"/>
        </w:rPr>
        <w:lastRenderedPageBreak/>
        <w:t>CLASSI QUARTE E QUINTE</w:t>
      </w:r>
    </w:p>
    <w:p w:rsidR="000C5F7B" w:rsidRDefault="007E02D7">
      <w:pPr>
        <w:pStyle w:val="Corpotesto"/>
      </w:pPr>
      <w:r>
        <w:rPr>
          <w:rFonts w:ascii="Cantarell" w:hAnsi="Cantarell" w:cs="Cantarell"/>
          <w:b/>
          <w:bCs/>
          <w:highlight w:val="lightGray"/>
        </w:rPr>
        <w:t>USO DELLE FONTI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34"/>
      </w:tblGrid>
      <w:tr w:rsidR="000C5F7B">
        <w:tc>
          <w:tcPr>
            <w:tcW w:w="402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OBIETTIVI</w:t>
            </w:r>
          </w:p>
        </w:tc>
        <w:tc>
          <w:tcPr>
            <w:tcW w:w="403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CONOSCENZE</w:t>
            </w:r>
          </w:p>
        </w:tc>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ABILITÀ</w:t>
            </w:r>
          </w:p>
        </w:tc>
      </w:tr>
      <w:tr w:rsidR="000C5F7B">
        <w:tc>
          <w:tcPr>
            <w:tcW w:w="4020"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Ricavare da fonti di tipo diverso informazioni e conoscenze su aspetti del passato.</w:t>
            </w:r>
          </w:p>
          <w:p w:rsidR="000C5F7B" w:rsidRDefault="007E02D7">
            <w:pPr>
              <w:spacing w:after="0" w:line="240" w:lineRule="auto"/>
            </w:pPr>
            <w:r>
              <w:rPr>
                <w:rFonts w:ascii="Cantarell" w:hAnsi="Cantarell" w:cs="Cantarell"/>
                <w:sz w:val="21"/>
                <w:szCs w:val="21"/>
              </w:rPr>
              <w:t xml:space="preserve">Formula ipotesi partendo dalle informazioni ricavate da fonti di natura diversa utili alla ricostruzione di un fenomeno storico. </w:t>
            </w:r>
          </w:p>
        </w:tc>
        <w:tc>
          <w:tcPr>
            <w:tcW w:w="403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Diverse tipologie di fonti.</w:t>
            </w:r>
          </w:p>
          <w:p w:rsidR="000C5F7B" w:rsidRDefault="007E02D7">
            <w:pPr>
              <w:spacing w:after="0" w:line="240" w:lineRule="auto"/>
            </w:pPr>
            <w:r>
              <w:rPr>
                <w:rFonts w:ascii="Cantarell" w:hAnsi="Cantarell" w:cs="Cantarell"/>
                <w:sz w:val="21"/>
                <w:szCs w:val="21"/>
              </w:rPr>
              <w:t>Modalità di reperimento delle fonti.</w:t>
            </w:r>
          </w:p>
          <w:p w:rsidR="000C5F7B" w:rsidRDefault="007E02D7">
            <w:pPr>
              <w:spacing w:after="0" w:line="240" w:lineRule="auto"/>
            </w:pPr>
            <w:r>
              <w:rPr>
                <w:rFonts w:ascii="Cantarell" w:hAnsi="Cantarell" w:cs="Cantarell"/>
                <w:sz w:val="21"/>
                <w:szCs w:val="21"/>
              </w:rPr>
              <w:t>Gli specialisti delle scienze ausiliarie: l'archeologo; l'antropologo; il geografo; il paleografo; il numismatico.</w:t>
            </w:r>
          </w:p>
          <w:p w:rsidR="000C5F7B" w:rsidRDefault="007E02D7">
            <w:pPr>
              <w:spacing w:after="0" w:line="240" w:lineRule="auto"/>
            </w:pPr>
            <w:r>
              <w:rPr>
                <w:rFonts w:ascii="Cantarell" w:hAnsi="Cantarell" w:cs="Cantarell"/>
                <w:sz w:val="21"/>
                <w:szCs w:val="21"/>
              </w:rPr>
              <w:t xml:space="preserve">Fenomeni ed eventi rilevanti della preistoria umana e delle civiltà oggetto di studio. </w:t>
            </w:r>
          </w:p>
          <w:p w:rsidR="000C5F7B" w:rsidRDefault="007E02D7">
            <w:pPr>
              <w:spacing w:after="0" w:line="240" w:lineRule="auto"/>
            </w:pPr>
            <w:r>
              <w:rPr>
                <w:rFonts w:ascii="Cantarell" w:hAnsi="Cantarell" w:cs="Cantarell"/>
                <w:sz w:val="21"/>
                <w:szCs w:val="21"/>
              </w:rPr>
              <w:t>Fonti paradigmatiche.</w:t>
            </w:r>
          </w:p>
        </w:tc>
        <w:tc>
          <w:tcPr>
            <w:tcW w:w="663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Classifica fonti diverse.</w:t>
            </w:r>
          </w:p>
          <w:p w:rsidR="000C5F7B" w:rsidRDefault="007E02D7">
            <w:pPr>
              <w:spacing w:after="0" w:line="240" w:lineRule="auto"/>
            </w:pPr>
            <w:r>
              <w:rPr>
                <w:rFonts w:ascii="Cantarell" w:hAnsi="Cantarell" w:cs="Cantarell"/>
                <w:sz w:val="21"/>
                <w:szCs w:val="21"/>
              </w:rPr>
              <w:t>Colloca fonti di natura diversa nel quadro storico- sociale di appartenenza.</w:t>
            </w:r>
          </w:p>
          <w:p w:rsidR="000C5F7B" w:rsidRDefault="007E02D7">
            <w:pPr>
              <w:spacing w:after="0" w:line="240" w:lineRule="auto"/>
            </w:pPr>
            <w:r>
              <w:rPr>
                <w:rFonts w:ascii="Cantarell" w:hAnsi="Cantarell" w:cs="Cantarell"/>
                <w:sz w:val="21"/>
                <w:szCs w:val="21"/>
              </w:rPr>
              <w:t xml:space="preserve">Utilizza fonti per compiere semplici ricostruzioni di eventi passati, in relazione ai bisogni umani ed ai problemi sociali.  </w:t>
            </w:r>
          </w:p>
          <w:p w:rsidR="000C5F7B" w:rsidRDefault="007E02D7">
            <w:pPr>
              <w:spacing w:after="0" w:line="240" w:lineRule="auto"/>
            </w:pPr>
            <w:r>
              <w:rPr>
                <w:rFonts w:ascii="Cantarell" w:hAnsi="Cantarell" w:cs="Cantarell"/>
                <w:sz w:val="21"/>
                <w:szCs w:val="21"/>
              </w:rPr>
              <w:t>Individua informazioni da fonti e formula ipotesi sulle conoscenze che ne ricava.</w:t>
            </w:r>
          </w:p>
          <w:p w:rsidR="000C5F7B" w:rsidRDefault="007E02D7">
            <w:pPr>
              <w:spacing w:after="0" w:line="240" w:lineRule="auto"/>
            </w:pPr>
            <w:r>
              <w:rPr>
                <w:rFonts w:ascii="Cantarell" w:hAnsi="Cantarell" w:cs="Cantarell"/>
                <w:sz w:val="21"/>
                <w:szCs w:val="21"/>
              </w:rPr>
              <w:t>Individua informazioni che scaturiscono dalle tracce del passato e formula ipotesi sulla funzione dei reperti.</w:t>
            </w:r>
          </w:p>
          <w:p w:rsidR="000C5F7B" w:rsidRDefault="007E02D7">
            <w:pPr>
              <w:spacing w:after="0" w:line="240" w:lineRule="auto"/>
            </w:pPr>
            <w:r>
              <w:rPr>
                <w:rFonts w:ascii="Cantarell" w:hAnsi="Cantarell" w:cs="Cantarell"/>
                <w:sz w:val="21"/>
                <w:szCs w:val="21"/>
              </w:rPr>
              <w:t>Pone domande.</w:t>
            </w:r>
          </w:p>
          <w:p w:rsidR="000C5F7B" w:rsidRDefault="007E02D7">
            <w:pPr>
              <w:spacing w:after="0" w:line="240" w:lineRule="auto"/>
            </w:pPr>
            <w:r>
              <w:rPr>
                <w:rFonts w:ascii="Cantarell" w:hAnsi="Cantarell" w:cs="Cantarell"/>
                <w:sz w:val="21"/>
                <w:szCs w:val="21"/>
              </w:rPr>
              <w:t>Ricava informazioni da libri, siti web, filmati.</w:t>
            </w:r>
          </w:p>
        </w:tc>
      </w:tr>
    </w:tbl>
    <w:p w:rsidR="000C5F7B" w:rsidRDefault="000C5F7B">
      <w:pPr>
        <w:jc w:val="right"/>
        <w:rPr>
          <w:sz w:val="26"/>
          <w:szCs w:val="26"/>
        </w:rPr>
      </w:pPr>
    </w:p>
    <w:p w:rsidR="000C5F7B" w:rsidRDefault="000C5F7B">
      <w:pPr>
        <w:rPr>
          <w:sz w:val="26"/>
          <w:szCs w:val="26"/>
        </w:rPr>
      </w:pPr>
    </w:p>
    <w:p w:rsidR="000C5F7B" w:rsidRDefault="007E02D7">
      <w:pPr>
        <w:pStyle w:val="Corpotesto"/>
        <w:pageBreakBefore/>
        <w:jc w:val="right"/>
      </w:pPr>
      <w:r>
        <w:rPr>
          <w:rFonts w:ascii="Cantarell" w:hAnsi="Cantarell" w:cs="Cantarell"/>
          <w:b/>
          <w:bCs/>
          <w:sz w:val="26"/>
          <w:szCs w:val="26"/>
          <w:highlight w:val="lightGray"/>
        </w:rPr>
        <w:lastRenderedPageBreak/>
        <w:t>CLASSI QUARTE E QUINTE</w:t>
      </w:r>
    </w:p>
    <w:p w:rsidR="000C5F7B" w:rsidRDefault="007E02D7">
      <w:pPr>
        <w:pStyle w:val="Corpotesto"/>
      </w:pPr>
      <w:r>
        <w:rPr>
          <w:rFonts w:ascii="Cantarell" w:hAnsi="Cantarell" w:cs="Cantarell"/>
          <w:b/>
          <w:bCs/>
          <w:highlight w:val="lightGray"/>
        </w:rPr>
        <w:t>ORGANIZZAZIONE DELLE INFORMAZIONI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34"/>
      </w:tblGrid>
      <w:tr w:rsidR="000C5F7B">
        <w:tc>
          <w:tcPr>
            <w:tcW w:w="402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pPr>
            <w:r>
              <w:rPr>
                <w:rFonts w:ascii="Cantarell" w:hAnsi="Cantarell" w:cs="Cantarell"/>
                <w:b/>
                <w:bCs/>
              </w:rPr>
              <w:t>OBIETTIVI</w:t>
            </w:r>
          </w:p>
        </w:tc>
        <w:tc>
          <w:tcPr>
            <w:tcW w:w="403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pPr>
            <w:r>
              <w:rPr>
                <w:rFonts w:ascii="Cantarell" w:hAnsi="Cantarell" w:cs="Cantarell"/>
                <w:b/>
                <w:bCs/>
              </w:rPr>
              <w:t>CONOSCENZE</w:t>
            </w:r>
          </w:p>
        </w:tc>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pPr>
            <w:r>
              <w:rPr>
                <w:rFonts w:ascii="Cantarell" w:hAnsi="Cantarell" w:cs="Cantarell"/>
                <w:b/>
                <w:bCs/>
              </w:rPr>
              <w:t>ABILITÀ</w:t>
            </w:r>
          </w:p>
        </w:tc>
      </w:tr>
      <w:tr w:rsidR="000C5F7B">
        <w:tc>
          <w:tcPr>
            <w:tcW w:w="4020" w:type="dxa"/>
            <w:tcBorders>
              <w:left w:val="single" w:sz="1" w:space="0" w:color="000000"/>
              <w:bottom w:val="single" w:sz="1" w:space="0" w:color="000000"/>
            </w:tcBorders>
            <w:shd w:val="clear" w:color="auto" w:fill="auto"/>
          </w:tcPr>
          <w:p w:rsidR="000C5F7B" w:rsidRDefault="007E02D7">
            <w:pPr>
              <w:tabs>
                <w:tab w:val="left" w:pos="605"/>
              </w:tabs>
              <w:spacing w:after="0" w:line="240" w:lineRule="auto"/>
            </w:pPr>
            <w:r>
              <w:rPr>
                <w:rFonts w:ascii="Cantarell" w:hAnsi="Cantarell" w:cs="Cantarell"/>
                <w:sz w:val="21"/>
                <w:szCs w:val="21"/>
              </w:rPr>
              <w:t>Riconoscere relazioni di successione e di contemporaneità, durate, periodi, mutamenti.</w:t>
            </w:r>
          </w:p>
          <w:p w:rsidR="000C5F7B" w:rsidRDefault="007E02D7">
            <w:pPr>
              <w:tabs>
                <w:tab w:val="left" w:pos="575"/>
              </w:tabs>
              <w:spacing w:after="0" w:line="240" w:lineRule="auto"/>
            </w:pPr>
            <w:r>
              <w:rPr>
                <w:rFonts w:ascii="Cantarell" w:hAnsi="Cantarell" w:cs="Cantarell"/>
                <w:sz w:val="21"/>
                <w:szCs w:val="21"/>
              </w:rPr>
              <w:t>Comprendere la funzione e l'uso degli strumenti convenzionali per la misurazione e la rappresentazione del tempo (linea temporale).</w:t>
            </w:r>
          </w:p>
          <w:p w:rsidR="000C5F7B" w:rsidRDefault="007E02D7">
            <w:pPr>
              <w:tabs>
                <w:tab w:val="left" w:pos="590"/>
              </w:tabs>
              <w:spacing w:after="0" w:line="240" w:lineRule="auto"/>
            </w:pPr>
            <w:r>
              <w:rPr>
                <w:rFonts w:ascii="Cantarell" w:hAnsi="Cantarell" w:cs="Cantarell"/>
                <w:sz w:val="21"/>
                <w:szCs w:val="21"/>
              </w:rPr>
              <w:t>Leggere carte storico-geografiche e tabelle relative alle civiltà studiate.</w:t>
            </w:r>
          </w:p>
        </w:tc>
        <w:tc>
          <w:tcPr>
            <w:tcW w:w="403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 xml:space="preserve">Organizzatori temporali di successione, </w:t>
            </w:r>
          </w:p>
          <w:p w:rsidR="000C5F7B" w:rsidRDefault="007E02D7">
            <w:pPr>
              <w:spacing w:after="0" w:line="240" w:lineRule="auto"/>
            </w:pPr>
            <w:r>
              <w:rPr>
                <w:rFonts w:ascii="Cantarell" w:hAnsi="Cantarell" w:cs="Cantarell"/>
                <w:sz w:val="21"/>
                <w:szCs w:val="21"/>
              </w:rPr>
              <w:t>contemporaneità, durata.</w:t>
            </w:r>
          </w:p>
          <w:p w:rsidR="000C5F7B" w:rsidRDefault="007E02D7">
            <w:pPr>
              <w:spacing w:after="0" w:line="240" w:lineRule="auto"/>
            </w:pPr>
            <w:r>
              <w:rPr>
                <w:rFonts w:ascii="Cantarell" w:hAnsi="Cantarell" w:cs="Cantarell"/>
                <w:sz w:val="21"/>
                <w:szCs w:val="21"/>
              </w:rPr>
              <w:t>Relazioni logiche di successione</w:t>
            </w:r>
          </w:p>
          <w:p w:rsidR="000C5F7B" w:rsidRDefault="007E02D7">
            <w:pPr>
              <w:spacing w:after="0" w:line="240" w:lineRule="auto"/>
            </w:pPr>
            <w:r>
              <w:rPr>
                <w:rFonts w:ascii="Cantarell" w:hAnsi="Cantarell" w:cs="Cantarell"/>
                <w:sz w:val="21"/>
                <w:szCs w:val="21"/>
              </w:rPr>
              <w:t>Relazione logiche di causa-effetto.</w:t>
            </w:r>
          </w:p>
          <w:p w:rsidR="000C5F7B" w:rsidRDefault="007E02D7">
            <w:pPr>
              <w:spacing w:after="0" w:line="240" w:lineRule="auto"/>
            </w:pPr>
            <w:r>
              <w:rPr>
                <w:rFonts w:ascii="Cantarell" w:hAnsi="Cantarell" w:cs="Cantarell"/>
                <w:sz w:val="21"/>
                <w:szCs w:val="21"/>
              </w:rPr>
              <w:t>Eventi cesura; concetto di periodizzazione.</w:t>
            </w:r>
          </w:p>
          <w:p w:rsidR="000C5F7B" w:rsidRDefault="007E02D7">
            <w:pPr>
              <w:spacing w:after="0" w:line="240" w:lineRule="auto"/>
            </w:pPr>
            <w:r>
              <w:rPr>
                <w:rFonts w:ascii="Cantarell" w:hAnsi="Cantarell" w:cs="Cantarell"/>
                <w:sz w:val="21"/>
                <w:szCs w:val="21"/>
              </w:rPr>
              <w:t>Il concetto di anno, decennio, secolo, millennio.</w:t>
            </w:r>
          </w:p>
          <w:p w:rsidR="000C5F7B" w:rsidRDefault="007E02D7">
            <w:pPr>
              <w:spacing w:after="0" w:line="240" w:lineRule="auto"/>
            </w:pPr>
            <w:r>
              <w:rPr>
                <w:rFonts w:ascii="Cantarell" w:hAnsi="Cantarell" w:cs="Cantarell"/>
                <w:sz w:val="21"/>
                <w:szCs w:val="21"/>
              </w:rPr>
              <w:t>Limiti temporali convenzionali delle civiltà antiche oggetto di studio.</w:t>
            </w:r>
          </w:p>
          <w:p w:rsidR="000C5F7B" w:rsidRDefault="000C5F7B">
            <w:pPr>
              <w:pStyle w:val="Titolo2"/>
              <w:numPr>
                <w:ilvl w:val="1"/>
                <w:numId w:val="3"/>
              </w:numPr>
              <w:snapToGrid w:val="0"/>
              <w:spacing w:before="0" w:after="0" w:line="240" w:lineRule="auto"/>
              <w:ind w:left="0" w:firstLine="0"/>
              <w:rPr>
                <w:rFonts w:ascii="Cantarell" w:hAnsi="Cantarell" w:cs="Cantarell"/>
                <w:sz w:val="21"/>
                <w:szCs w:val="21"/>
              </w:rPr>
            </w:pPr>
          </w:p>
          <w:p w:rsidR="000C5F7B" w:rsidRDefault="000C5F7B">
            <w:pPr>
              <w:rPr>
                <w:rFonts w:ascii="Trebuchet MS" w:hAnsi="Trebuchet MS" w:cs="Trebuchet MS"/>
                <w:b/>
                <w:bCs/>
                <w:sz w:val="21"/>
                <w:szCs w:val="21"/>
              </w:rPr>
            </w:pPr>
          </w:p>
          <w:p w:rsidR="000C5F7B" w:rsidRDefault="000C5F7B">
            <w:pPr>
              <w:snapToGrid w:val="0"/>
              <w:spacing w:after="0" w:line="240" w:lineRule="auto"/>
              <w:jc w:val="both"/>
              <w:rPr>
                <w:rFonts w:ascii="Trebuchet MS" w:hAnsi="Trebuchet MS" w:cs="Trebuchet MS"/>
                <w:b/>
                <w:bCs/>
                <w:sz w:val="21"/>
                <w:szCs w:val="21"/>
              </w:rPr>
            </w:pPr>
          </w:p>
        </w:tc>
        <w:tc>
          <w:tcPr>
            <w:tcW w:w="663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Ordina eventi in successione cronologica.</w:t>
            </w:r>
          </w:p>
          <w:p w:rsidR="000C5F7B" w:rsidRDefault="007E02D7">
            <w:pPr>
              <w:spacing w:after="0" w:line="240" w:lineRule="auto"/>
            </w:pPr>
            <w:r>
              <w:rPr>
                <w:rFonts w:ascii="Cantarell" w:hAnsi="Cantarell" w:cs="Cantarell"/>
                <w:sz w:val="21"/>
                <w:szCs w:val="21"/>
              </w:rPr>
              <w:t>Definisce correttamente la durata del secolo e del millennio</w:t>
            </w:r>
          </w:p>
          <w:p w:rsidR="000C5F7B" w:rsidRDefault="007E02D7">
            <w:pPr>
              <w:spacing w:after="0" w:line="240" w:lineRule="auto"/>
            </w:pPr>
            <w:r>
              <w:rPr>
                <w:rFonts w:ascii="Cantarell" w:hAnsi="Cantarell" w:cs="Cantarell"/>
                <w:sz w:val="21"/>
                <w:szCs w:val="21"/>
              </w:rPr>
              <w:t>Sa calcolare durate e confrontarle tra loro.</w:t>
            </w:r>
          </w:p>
          <w:p w:rsidR="000C5F7B" w:rsidRDefault="007E02D7">
            <w:pPr>
              <w:spacing w:after="0" w:line="240" w:lineRule="auto"/>
            </w:pPr>
            <w:r>
              <w:rPr>
                <w:rFonts w:ascii="Cantarell" w:hAnsi="Cantarell" w:cs="Cantarell"/>
                <w:sz w:val="21"/>
                <w:szCs w:val="21"/>
              </w:rPr>
              <w:t>Coglie la contemporaneità di eventi e periodi, utilizzando strumenti idonei.</w:t>
            </w:r>
          </w:p>
          <w:p w:rsidR="000C5F7B" w:rsidRDefault="007E02D7">
            <w:pPr>
              <w:spacing w:after="0" w:line="240" w:lineRule="auto"/>
            </w:pPr>
            <w:r>
              <w:rPr>
                <w:rFonts w:ascii="Cantarell" w:hAnsi="Cantarell" w:cs="Cantarell"/>
                <w:sz w:val="21"/>
                <w:szCs w:val="21"/>
              </w:rPr>
              <w:t xml:space="preserve">Identifica fatti ed eventi periodizzanti. </w:t>
            </w:r>
          </w:p>
          <w:p w:rsidR="000C5F7B" w:rsidRDefault="007E02D7">
            <w:pPr>
              <w:pStyle w:val="Nessunaspaziatura1"/>
            </w:pPr>
            <w:r>
              <w:rPr>
                <w:rFonts w:cs="Cantarell"/>
                <w:sz w:val="21"/>
                <w:szCs w:val="21"/>
              </w:rPr>
              <w:t>Identifica relazioni di causa – effetto, collocando in successione corretta l'evento causale e le più importanti conseguenze prodottesi, anche con l'aiuto di schemi semplici.</w:t>
            </w:r>
          </w:p>
          <w:p w:rsidR="000C5F7B" w:rsidRDefault="007E02D7">
            <w:pPr>
              <w:spacing w:after="0" w:line="240" w:lineRule="auto"/>
            </w:pPr>
            <w:r>
              <w:rPr>
                <w:rFonts w:ascii="Cantarell" w:hAnsi="Cantarell" w:cs="Cantarell"/>
                <w:sz w:val="21"/>
                <w:szCs w:val="21"/>
              </w:rPr>
              <w:t>Sa collocare millenni e secoli lungo la linea del tempo.</w:t>
            </w:r>
          </w:p>
          <w:p w:rsidR="000C5F7B" w:rsidRDefault="007E02D7">
            <w:pPr>
              <w:spacing w:after="0" w:line="240" w:lineRule="auto"/>
            </w:pPr>
            <w:r>
              <w:rPr>
                <w:rFonts w:ascii="Cantarell" w:hAnsi="Cantarell" w:cs="Cantarell"/>
                <w:sz w:val="21"/>
                <w:szCs w:val="21"/>
              </w:rPr>
              <w:t>Sa attribuire un secolo al millennio di appartenenza, con l'ausilio di strumenti idonei.</w:t>
            </w:r>
          </w:p>
          <w:p w:rsidR="000C5F7B" w:rsidRDefault="007E02D7">
            <w:pPr>
              <w:pStyle w:val="Titolo2"/>
              <w:numPr>
                <w:ilvl w:val="1"/>
                <w:numId w:val="3"/>
              </w:numPr>
              <w:snapToGrid w:val="0"/>
              <w:spacing w:before="0" w:after="0" w:line="240" w:lineRule="auto"/>
              <w:ind w:left="0" w:firstLine="0"/>
            </w:pPr>
            <w:r>
              <w:rPr>
                <w:rFonts w:ascii="Cantarell" w:hAnsi="Cantarell" w:cs="Cantarell"/>
                <w:b w:val="0"/>
                <w:bCs w:val="0"/>
                <w:i w:val="0"/>
                <w:iCs w:val="0"/>
                <w:sz w:val="21"/>
                <w:szCs w:val="21"/>
              </w:rPr>
              <w:t>Sa costruire linee del tempo relative alle civiltà studiate.</w:t>
            </w:r>
          </w:p>
          <w:p w:rsidR="000C5F7B" w:rsidRDefault="007E02D7">
            <w:pPr>
              <w:spacing w:after="0" w:line="240" w:lineRule="auto"/>
            </w:pPr>
            <w:r>
              <w:rPr>
                <w:rFonts w:ascii="Cantarell" w:hAnsi="Cantarell" w:cs="Cantarell"/>
                <w:sz w:val="21"/>
                <w:szCs w:val="21"/>
              </w:rPr>
              <w:t>Legge semplici tabelle contenenti informazioni su aspetti specifici delle civiltà studiate.</w:t>
            </w:r>
          </w:p>
          <w:p w:rsidR="000C5F7B" w:rsidRDefault="007E02D7">
            <w:pPr>
              <w:spacing w:after="0" w:line="240" w:lineRule="auto"/>
            </w:pPr>
            <w:r>
              <w:rPr>
                <w:rFonts w:ascii="Cantarell" w:hAnsi="Cantarell" w:cs="Cantarell"/>
                <w:sz w:val="21"/>
                <w:szCs w:val="21"/>
              </w:rPr>
              <w:t>Utilizza semplici tabelle per organizzare i dati geografici e cronologici.</w:t>
            </w:r>
          </w:p>
          <w:p w:rsidR="000C5F7B" w:rsidRDefault="007E02D7">
            <w:pPr>
              <w:spacing w:after="0" w:line="240" w:lineRule="auto"/>
            </w:pPr>
            <w:r>
              <w:rPr>
                <w:rFonts w:ascii="Cantarell" w:hAnsi="Cantarell" w:cs="Cantarell"/>
                <w:sz w:val="21"/>
                <w:szCs w:val="21"/>
              </w:rPr>
              <w:t>Usa carte mute per delimitare correttamente il territorio occupato dalle civiltà studiate.</w:t>
            </w:r>
          </w:p>
          <w:p w:rsidR="000C5F7B" w:rsidRDefault="007E02D7">
            <w:pPr>
              <w:spacing w:after="0" w:line="240" w:lineRule="auto"/>
            </w:pPr>
            <w:r>
              <w:rPr>
                <w:rFonts w:ascii="Cantarell" w:hAnsi="Cantarell" w:cs="Cantarell"/>
                <w:sz w:val="21"/>
                <w:szCs w:val="21"/>
              </w:rPr>
              <w:t xml:space="preserve">Conosce e descrive le caratteristiche più importanti delle aree dove si svilupparono le civiltà studiate.  </w:t>
            </w:r>
          </w:p>
        </w:tc>
      </w:tr>
    </w:tbl>
    <w:p w:rsidR="000C5F7B" w:rsidRDefault="000C5F7B"/>
    <w:p w:rsidR="000C5F7B" w:rsidRDefault="000C5F7B"/>
    <w:p w:rsidR="000C5F7B" w:rsidRDefault="007E02D7">
      <w:pPr>
        <w:pStyle w:val="Corpotesto"/>
        <w:pageBreakBefore/>
        <w:jc w:val="right"/>
      </w:pPr>
      <w:r>
        <w:rPr>
          <w:rFonts w:ascii="Cantarell" w:hAnsi="Cantarell" w:cs="Cantarell"/>
          <w:b/>
          <w:bCs/>
          <w:sz w:val="26"/>
          <w:szCs w:val="26"/>
          <w:highlight w:val="lightGray"/>
        </w:rPr>
        <w:lastRenderedPageBreak/>
        <w:t>CLASSI QUARTE E QUINTE</w:t>
      </w:r>
    </w:p>
    <w:p w:rsidR="000C5F7B" w:rsidRDefault="007E02D7">
      <w:pPr>
        <w:pStyle w:val="Corpotesto"/>
      </w:pPr>
      <w:r>
        <w:rPr>
          <w:rFonts w:ascii="Cantarell" w:hAnsi="Cantarell" w:cs="Cantarell"/>
          <w:b/>
          <w:bCs/>
          <w:highlight w:val="lightGray"/>
        </w:rPr>
        <w:t>STRUMENTI CONCETTUALI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0"/>
        <w:gridCol w:w="4035"/>
        <w:gridCol w:w="6634"/>
      </w:tblGrid>
      <w:tr w:rsidR="000C5F7B">
        <w:tc>
          <w:tcPr>
            <w:tcW w:w="402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OBIETTIVI</w:t>
            </w:r>
          </w:p>
        </w:tc>
        <w:tc>
          <w:tcPr>
            <w:tcW w:w="403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CONOSCENZE</w:t>
            </w:r>
          </w:p>
        </w:tc>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ABILITÀ</w:t>
            </w:r>
          </w:p>
        </w:tc>
      </w:tr>
      <w:tr w:rsidR="000C5F7B">
        <w:tc>
          <w:tcPr>
            <w:tcW w:w="4020"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Rappresentare quadri di civiltà attraverso mappe concettuali e diagrammi.</w:t>
            </w:r>
          </w:p>
          <w:p w:rsidR="000C5F7B" w:rsidRDefault="007E02D7">
            <w:pPr>
              <w:spacing w:after="0" w:line="240" w:lineRule="auto"/>
            </w:pPr>
            <w:r>
              <w:rPr>
                <w:rFonts w:ascii="Cantarell" w:hAnsi="Cantarell" w:cs="Cantarell"/>
                <w:sz w:val="21"/>
                <w:szCs w:val="21"/>
              </w:rPr>
              <w:t>Individuare analogie e differenze attraverso il confronto tra quadri storico-sociali diversi.</w:t>
            </w:r>
          </w:p>
          <w:p w:rsidR="000C5F7B" w:rsidRDefault="007E02D7">
            <w:pPr>
              <w:spacing w:after="0" w:line="240" w:lineRule="auto"/>
            </w:pPr>
            <w:r>
              <w:rPr>
                <w:rFonts w:ascii="Cantarell" w:hAnsi="Cantarell" w:cs="Cantarell"/>
                <w:sz w:val="21"/>
                <w:szCs w:val="21"/>
              </w:rPr>
              <w:t>Usare il sistema di misura occidentale del tempo storico.</w:t>
            </w:r>
          </w:p>
        </w:tc>
        <w:tc>
          <w:tcPr>
            <w:tcW w:w="403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 xml:space="preserve">Strutture delle civiltà studiate: sociali, politiche, economiche, tecnologiche, culturali religiose. </w:t>
            </w:r>
          </w:p>
          <w:p w:rsidR="000C5F7B" w:rsidRDefault="007E02D7">
            <w:pPr>
              <w:pStyle w:val="Titolo2"/>
              <w:numPr>
                <w:ilvl w:val="1"/>
                <w:numId w:val="3"/>
              </w:numPr>
              <w:snapToGrid w:val="0"/>
              <w:spacing w:before="0" w:after="0" w:line="240" w:lineRule="auto"/>
              <w:ind w:left="0" w:firstLine="0"/>
            </w:pPr>
            <w:r>
              <w:rPr>
                <w:rFonts w:ascii="Cantarell" w:hAnsi="Cantarell" w:cs="Cantarell"/>
                <w:b w:val="0"/>
                <w:bCs w:val="0"/>
                <w:i w:val="0"/>
                <w:iCs w:val="0"/>
                <w:sz w:val="21"/>
                <w:szCs w:val="21"/>
              </w:rPr>
              <w:t>Fatti, personaggi esemplari, eventi ed istituzioni caratterizzanti le grandi civiltà del mondo antico oggetto di studio.</w:t>
            </w:r>
          </w:p>
          <w:p w:rsidR="000C5F7B" w:rsidRDefault="007E02D7">
            <w:pPr>
              <w:pStyle w:val="Titolo2"/>
              <w:numPr>
                <w:ilvl w:val="1"/>
                <w:numId w:val="3"/>
              </w:numPr>
              <w:snapToGrid w:val="0"/>
              <w:spacing w:before="0" w:after="0" w:line="240" w:lineRule="auto"/>
              <w:ind w:left="0" w:firstLine="0"/>
            </w:pPr>
            <w:r>
              <w:rPr>
                <w:rFonts w:ascii="Cantarell" w:hAnsi="Cantarell" w:cs="Cantarell"/>
                <w:b w:val="0"/>
                <w:bCs w:val="0"/>
                <w:i w:val="0"/>
                <w:iCs w:val="0"/>
                <w:sz w:val="21"/>
                <w:szCs w:val="21"/>
              </w:rPr>
              <w:t>La civiltà: territorio, organizzazione socioeconomica, politica, militare; tecnologia; cultura ed espressione spirituale.</w:t>
            </w:r>
          </w:p>
          <w:p w:rsidR="000C5F7B" w:rsidRDefault="007E02D7">
            <w:pPr>
              <w:snapToGrid w:val="0"/>
              <w:spacing w:after="0" w:line="240" w:lineRule="auto"/>
            </w:pPr>
            <w:r>
              <w:rPr>
                <w:rFonts w:ascii="Cantarell" w:hAnsi="Cantarell" w:cs="Cantarell"/>
                <w:sz w:val="21"/>
                <w:szCs w:val="21"/>
              </w:rPr>
              <w:t>Relazione tra territorio e civiltà.</w:t>
            </w:r>
          </w:p>
          <w:p w:rsidR="000C5F7B" w:rsidRDefault="007E02D7">
            <w:pPr>
              <w:snapToGrid w:val="0"/>
              <w:spacing w:after="0" w:line="240" w:lineRule="auto"/>
            </w:pPr>
            <w:r>
              <w:rPr>
                <w:rFonts w:ascii="Cantarell" w:hAnsi="Cantarell" w:cs="Cantarell"/>
                <w:sz w:val="21"/>
                <w:szCs w:val="21"/>
              </w:rPr>
              <w:t>Bisogni, problemi e soluzioni determinatesi storicamente nell’ambito delle civiltà studiate.</w:t>
            </w:r>
          </w:p>
          <w:p w:rsidR="000C5F7B" w:rsidRDefault="007E02D7">
            <w:pPr>
              <w:pStyle w:val="Titolo2"/>
              <w:numPr>
                <w:ilvl w:val="1"/>
                <w:numId w:val="3"/>
              </w:numPr>
              <w:snapToGrid w:val="0"/>
              <w:spacing w:before="0" w:after="0" w:line="240" w:lineRule="auto"/>
              <w:ind w:left="0" w:firstLine="0"/>
            </w:pPr>
            <w:r>
              <w:rPr>
                <w:rFonts w:ascii="Cantarell" w:hAnsi="Cantarell" w:cs="Cantarell"/>
                <w:b w:val="0"/>
                <w:bCs w:val="0"/>
                <w:i w:val="0"/>
                <w:iCs w:val="0"/>
                <w:sz w:val="21"/>
                <w:szCs w:val="21"/>
              </w:rPr>
              <w:t>Le realtà storico-geografiche dell'età antica, con particolare attenzione alle cosiddette civiltà dei fiumi e dei mari, nell'area mediterranea ed asiatica.</w:t>
            </w:r>
          </w:p>
          <w:p w:rsidR="000C5F7B" w:rsidRDefault="007E02D7">
            <w:pPr>
              <w:snapToGrid w:val="0"/>
              <w:spacing w:after="0" w:line="240" w:lineRule="auto"/>
            </w:pPr>
            <w:r>
              <w:rPr>
                <w:rFonts w:ascii="Cantarell" w:hAnsi="Cantarell" w:cs="Cantarell"/>
                <w:sz w:val="21"/>
                <w:szCs w:val="21"/>
              </w:rPr>
              <w:t>I sistemi convenzionali di datazione: la cronologia del mondo occidentale.</w:t>
            </w:r>
          </w:p>
        </w:tc>
        <w:tc>
          <w:tcPr>
            <w:tcW w:w="663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 xml:space="preserve">Individua nei testi fruiti parole chiave e ne comprende il significato. </w:t>
            </w:r>
          </w:p>
          <w:p w:rsidR="000C5F7B" w:rsidRDefault="007E02D7">
            <w:pPr>
              <w:spacing w:after="0" w:line="240" w:lineRule="auto"/>
            </w:pPr>
            <w:r>
              <w:rPr>
                <w:rFonts w:ascii="Cantarell" w:hAnsi="Cantarell" w:cs="Cantarell"/>
                <w:sz w:val="21"/>
                <w:szCs w:val="21"/>
              </w:rPr>
              <w:t>Pone domande quando non sa darsi alcuna spiegazione.</w:t>
            </w:r>
          </w:p>
          <w:p w:rsidR="000C5F7B" w:rsidRDefault="007E02D7">
            <w:pPr>
              <w:spacing w:after="0" w:line="240" w:lineRule="auto"/>
            </w:pPr>
            <w:r>
              <w:rPr>
                <w:rFonts w:ascii="Cantarell" w:hAnsi="Cantarell" w:cs="Cantarell"/>
                <w:sz w:val="21"/>
                <w:szCs w:val="21"/>
              </w:rPr>
              <w:t xml:space="preserve">Riconosce le informazioni essenziali. </w:t>
            </w:r>
          </w:p>
          <w:p w:rsidR="000C5F7B" w:rsidRDefault="007E02D7">
            <w:pPr>
              <w:autoSpaceDE w:val="0"/>
              <w:spacing w:after="0" w:line="240" w:lineRule="auto"/>
            </w:pPr>
            <w:r>
              <w:rPr>
                <w:rFonts w:ascii="Cantarell" w:hAnsi="Cantarell" w:cs="Cantarell"/>
                <w:sz w:val="21"/>
                <w:szCs w:val="21"/>
              </w:rPr>
              <w:t xml:space="preserve">Ricava dai testi </w:t>
            </w:r>
            <w:bookmarkStart w:id="0" w:name="_GoBack"/>
            <w:bookmarkEnd w:id="0"/>
            <w:r>
              <w:rPr>
                <w:rFonts w:ascii="Cantarell" w:hAnsi="Cantarell" w:cs="Cantarell"/>
                <w:sz w:val="21"/>
                <w:szCs w:val="21"/>
              </w:rPr>
              <w:t>informazioni e conoscenze su aspetti del passato.</w:t>
            </w:r>
          </w:p>
          <w:p w:rsidR="000C5F7B" w:rsidRDefault="007E02D7">
            <w:pPr>
              <w:spacing w:after="0" w:line="240" w:lineRule="auto"/>
            </w:pPr>
            <w:r>
              <w:rPr>
                <w:rFonts w:ascii="Cantarell" w:hAnsi="Cantarell" w:cs="Cantarell"/>
                <w:sz w:val="21"/>
                <w:szCs w:val="21"/>
              </w:rPr>
              <w:t xml:space="preserve">Classifica gli elementi caratterizzanti le civiltà studiate. </w:t>
            </w:r>
          </w:p>
          <w:p w:rsidR="000C5F7B" w:rsidRDefault="007E02D7">
            <w:pPr>
              <w:spacing w:after="0" w:line="240" w:lineRule="auto"/>
            </w:pPr>
            <w:r>
              <w:rPr>
                <w:rFonts w:ascii="Cantarell" w:hAnsi="Cantarell" w:cs="Cantarell"/>
                <w:sz w:val="21"/>
                <w:szCs w:val="21"/>
              </w:rPr>
              <w:t>Completa schemi e tabelle per il confronto dei vari aspetti delle civiltà oggetto di studio.</w:t>
            </w:r>
          </w:p>
          <w:p w:rsidR="000C5F7B" w:rsidRDefault="007E02D7">
            <w:pPr>
              <w:spacing w:after="0" w:line="240" w:lineRule="auto"/>
            </w:pPr>
            <w:r>
              <w:rPr>
                <w:rFonts w:ascii="Cantarell" w:hAnsi="Cantarell" w:cs="Cantarell"/>
                <w:sz w:val="21"/>
                <w:szCs w:val="21"/>
              </w:rPr>
              <w:t>Individua collegamenti e relazioni tra le strutture delle diverse civiltà studiate.</w:t>
            </w:r>
          </w:p>
          <w:p w:rsidR="000C5F7B" w:rsidRDefault="007E02D7">
            <w:pPr>
              <w:spacing w:after="0" w:line="240" w:lineRule="auto"/>
            </w:pPr>
            <w:r>
              <w:rPr>
                <w:rFonts w:ascii="Cantarell" w:hAnsi="Cantarell" w:cs="Cantarell"/>
                <w:sz w:val="21"/>
                <w:szCs w:val="21"/>
              </w:rPr>
              <w:t>Individua gli elementi che caratterizzano il contesto ambientale, sociale, economico, religioso in cui si sviluppano le prime forme di aggregazione sociale dell’uomo.</w:t>
            </w:r>
          </w:p>
          <w:p w:rsidR="000C5F7B" w:rsidRDefault="007E02D7">
            <w:pPr>
              <w:spacing w:after="0" w:line="240" w:lineRule="auto"/>
            </w:pPr>
            <w:r>
              <w:rPr>
                <w:rFonts w:ascii="Cantarell" w:hAnsi="Cantarell" w:cs="Cantarell"/>
                <w:sz w:val="21"/>
                <w:szCs w:val="21"/>
              </w:rPr>
              <w:t>Identifica gli aspetti caratteristici delle civiltà studiate, in relazione ai bisogni umani, all'ambiente geografico ed alle risorse.</w:t>
            </w:r>
          </w:p>
          <w:p w:rsidR="000C5F7B" w:rsidRDefault="007E02D7">
            <w:pPr>
              <w:spacing w:after="0" w:line="240" w:lineRule="auto"/>
            </w:pPr>
            <w:r>
              <w:rPr>
                <w:rFonts w:ascii="Cantarell" w:hAnsi="Cantarell" w:cs="Cantarell"/>
                <w:sz w:val="21"/>
                <w:szCs w:val="21"/>
              </w:rPr>
              <w:t>Usa il sistema di datazione occidentale.</w:t>
            </w:r>
          </w:p>
        </w:tc>
      </w:tr>
    </w:tbl>
    <w:p w:rsidR="000C5F7B" w:rsidRDefault="000C5F7B"/>
    <w:p w:rsidR="000C5F7B" w:rsidRDefault="000C5F7B">
      <w:pPr>
        <w:pStyle w:val="Corpotesto"/>
        <w:jc w:val="right"/>
        <w:rPr>
          <w:sz w:val="26"/>
          <w:szCs w:val="26"/>
        </w:rPr>
      </w:pPr>
    </w:p>
    <w:p w:rsidR="000C5F7B" w:rsidRDefault="007E02D7">
      <w:pPr>
        <w:pStyle w:val="Corpotesto"/>
        <w:pageBreakBefore/>
        <w:jc w:val="right"/>
      </w:pPr>
      <w:r>
        <w:rPr>
          <w:rFonts w:ascii="Cantarell" w:hAnsi="Cantarell" w:cs="Cantarell"/>
          <w:b/>
          <w:bCs/>
          <w:sz w:val="26"/>
          <w:szCs w:val="26"/>
          <w:highlight w:val="lightGray"/>
        </w:rPr>
        <w:lastRenderedPageBreak/>
        <w:t>CLASSI QUARTE E QUINTE</w:t>
      </w:r>
    </w:p>
    <w:p w:rsidR="000C5F7B" w:rsidRDefault="007E02D7">
      <w:pPr>
        <w:pStyle w:val="Corpotesto"/>
      </w:pPr>
      <w:r>
        <w:rPr>
          <w:rFonts w:ascii="Cantarell" w:hAnsi="Cantarell" w:cs="Cantarell"/>
          <w:b/>
          <w:bCs/>
          <w:sz w:val="24"/>
          <w:szCs w:val="24"/>
          <w:highlight w:val="lightGray"/>
        </w:rPr>
        <w:t xml:space="preserve">PRODUZIONE SCRITTA E ORALE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70"/>
        <w:gridCol w:w="4485"/>
        <w:gridCol w:w="6634"/>
      </w:tblGrid>
      <w:tr w:rsidR="000C5F7B">
        <w:tc>
          <w:tcPr>
            <w:tcW w:w="3570"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OBIETTIVI</w:t>
            </w:r>
          </w:p>
        </w:tc>
        <w:tc>
          <w:tcPr>
            <w:tcW w:w="4485" w:type="dxa"/>
            <w:tcBorders>
              <w:top w:val="single" w:sz="1" w:space="0" w:color="000000"/>
              <w:left w:val="single" w:sz="1" w:space="0" w:color="000000"/>
              <w:bottom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CONOSCENZE</w:t>
            </w:r>
          </w:p>
        </w:tc>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0C5F7B" w:rsidRDefault="007E02D7">
            <w:pPr>
              <w:pStyle w:val="Contenutotabella"/>
              <w:spacing w:after="0" w:line="240" w:lineRule="auto"/>
            </w:pPr>
            <w:r>
              <w:rPr>
                <w:rFonts w:ascii="Cantarell" w:hAnsi="Cantarell" w:cs="Cantarell"/>
                <w:b/>
                <w:bCs/>
              </w:rPr>
              <w:t>ABILITÀ</w:t>
            </w:r>
          </w:p>
        </w:tc>
      </w:tr>
      <w:tr w:rsidR="000C5F7B">
        <w:tc>
          <w:tcPr>
            <w:tcW w:w="3570"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Ricavare e produrre informazioni da carte storiche e tabelle, reperti iconografici e testi di genere diverso.</w:t>
            </w:r>
          </w:p>
          <w:p w:rsidR="000C5F7B" w:rsidRDefault="007E02D7">
            <w:pPr>
              <w:spacing w:after="0" w:line="240" w:lineRule="auto"/>
            </w:pPr>
            <w:r>
              <w:rPr>
                <w:rFonts w:ascii="Cantarell" w:hAnsi="Cantarell" w:cs="Cantarell"/>
                <w:sz w:val="21"/>
                <w:szCs w:val="21"/>
              </w:rPr>
              <w:t>Esporre con coerenza conoscenze e concetti appresi, usando il linguaggio specifico della disciplina.</w:t>
            </w:r>
          </w:p>
          <w:p w:rsidR="000C5F7B" w:rsidRDefault="000C5F7B">
            <w:pPr>
              <w:spacing w:after="0" w:line="240" w:lineRule="auto"/>
              <w:rPr>
                <w:rFonts w:ascii="Cantarell" w:hAnsi="Cantarell" w:cs="Cantarell"/>
                <w:b/>
                <w:bCs/>
                <w:sz w:val="21"/>
                <w:szCs w:val="21"/>
              </w:rPr>
            </w:pPr>
          </w:p>
        </w:tc>
        <w:tc>
          <w:tcPr>
            <w:tcW w:w="4485" w:type="dxa"/>
            <w:tcBorders>
              <w:left w:val="single" w:sz="1" w:space="0" w:color="000000"/>
              <w:bottom w:val="single" w:sz="1" w:space="0" w:color="000000"/>
            </w:tcBorders>
            <w:shd w:val="clear" w:color="auto" w:fill="auto"/>
          </w:tcPr>
          <w:p w:rsidR="000C5F7B" w:rsidRDefault="007E02D7">
            <w:pPr>
              <w:spacing w:after="0" w:line="240" w:lineRule="auto"/>
            </w:pPr>
            <w:r>
              <w:rPr>
                <w:rFonts w:ascii="Cantarell" w:hAnsi="Cantarell" w:cs="Cantarell"/>
                <w:sz w:val="21"/>
                <w:szCs w:val="21"/>
              </w:rPr>
              <w:t>Lessico disciplinare relativo alle fonti ed alle discipline ausiliarie.</w:t>
            </w:r>
          </w:p>
          <w:p w:rsidR="000C5F7B" w:rsidRDefault="007E02D7">
            <w:pPr>
              <w:spacing w:after="0" w:line="240" w:lineRule="auto"/>
            </w:pPr>
            <w:r>
              <w:rPr>
                <w:rFonts w:ascii="Cantarell" w:hAnsi="Cantarell" w:cs="Cantarell"/>
                <w:sz w:val="21"/>
                <w:szCs w:val="21"/>
              </w:rPr>
              <w:t>Lessico disciplinare relativo alla cronologia.</w:t>
            </w:r>
          </w:p>
          <w:p w:rsidR="000C5F7B" w:rsidRDefault="007E02D7">
            <w:pPr>
              <w:spacing w:after="0" w:line="240" w:lineRule="auto"/>
            </w:pPr>
            <w:r>
              <w:rPr>
                <w:rFonts w:ascii="Cantarell" w:hAnsi="Cantarell" w:cs="Cantarell"/>
                <w:sz w:val="21"/>
                <w:szCs w:val="21"/>
              </w:rPr>
              <w:t>Organizzatori logici e temporali di successione, contemporaneità, durata, causalità.</w:t>
            </w:r>
          </w:p>
          <w:p w:rsidR="000C5F7B" w:rsidRDefault="007E02D7">
            <w:pPr>
              <w:spacing w:after="0" w:line="240" w:lineRule="auto"/>
            </w:pPr>
            <w:r>
              <w:rPr>
                <w:rFonts w:ascii="Cantarell" w:hAnsi="Cantarell" w:cs="Cantarell"/>
                <w:sz w:val="21"/>
                <w:szCs w:val="21"/>
              </w:rPr>
              <w:t xml:space="preserve">Aspetti caratterizzanti le civiltà studiate </w:t>
            </w:r>
          </w:p>
          <w:p w:rsidR="000C5F7B" w:rsidRDefault="007E02D7">
            <w:pPr>
              <w:spacing w:after="0" w:line="240" w:lineRule="auto"/>
            </w:pPr>
            <w:r>
              <w:rPr>
                <w:rFonts w:ascii="Cantarell" w:hAnsi="Cantarell" w:cs="Cantarell"/>
                <w:sz w:val="21"/>
                <w:szCs w:val="21"/>
              </w:rPr>
              <w:t xml:space="preserve">Cronologie. </w:t>
            </w:r>
          </w:p>
          <w:p w:rsidR="000C5F7B" w:rsidRDefault="007E02D7">
            <w:pPr>
              <w:spacing w:after="0" w:line="240" w:lineRule="auto"/>
            </w:pPr>
            <w:r>
              <w:rPr>
                <w:rFonts w:ascii="Cantarell" w:hAnsi="Cantarell" w:cs="Cantarell"/>
                <w:sz w:val="21"/>
                <w:szCs w:val="21"/>
              </w:rPr>
              <w:t>Rappresentazioni sintetiche delle società studiate, costruite a partire da temi e categorie scelte.</w:t>
            </w:r>
          </w:p>
        </w:tc>
        <w:tc>
          <w:tcPr>
            <w:tcW w:w="6634" w:type="dxa"/>
            <w:tcBorders>
              <w:left w:val="single" w:sz="1" w:space="0" w:color="000000"/>
              <w:bottom w:val="single" w:sz="1" w:space="0" w:color="000000"/>
              <w:right w:val="single" w:sz="1" w:space="0" w:color="000000"/>
            </w:tcBorders>
            <w:shd w:val="clear" w:color="auto" w:fill="auto"/>
          </w:tcPr>
          <w:p w:rsidR="000C5F7B" w:rsidRDefault="007E02D7">
            <w:pPr>
              <w:spacing w:after="0" w:line="240" w:lineRule="auto"/>
            </w:pPr>
            <w:r>
              <w:rPr>
                <w:rFonts w:ascii="Cantarell" w:hAnsi="Cantarell" w:cs="Cantarell"/>
                <w:sz w:val="21"/>
                <w:szCs w:val="21"/>
              </w:rPr>
              <w:t xml:space="preserve">Risponde a domande in modo chiaro, utilizzando il lessico specifico. </w:t>
            </w:r>
          </w:p>
          <w:p w:rsidR="000C5F7B" w:rsidRDefault="007E02D7">
            <w:pPr>
              <w:spacing w:after="0" w:line="240" w:lineRule="auto"/>
            </w:pPr>
            <w:r>
              <w:rPr>
                <w:rFonts w:ascii="Cantarell" w:hAnsi="Cantarell" w:cs="Cantarell"/>
                <w:sz w:val="21"/>
                <w:szCs w:val="21"/>
              </w:rPr>
              <w:t>Estrapola informazioni da materiali di tipo diverso per rispondere a semplici domande.</w:t>
            </w:r>
          </w:p>
          <w:p w:rsidR="000C5F7B" w:rsidRDefault="007E02D7">
            <w:pPr>
              <w:spacing w:after="0" w:line="240" w:lineRule="auto"/>
            </w:pPr>
            <w:r>
              <w:rPr>
                <w:rFonts w:ascii="Cantarell" w:hAnsi="Cantarell" w:cs="Cantarell"/>
                <w:sz w:val="21"/>
                <w:szCs w:val="21"/>
              </w:rPr>
              <w:t>Organizza le conoscenze sugli aspetti caratterizzanti le civiltà studiate, utilizzando categorie date come linee-guida.</w:t>
            </w:r>
          </w:p>
          <w:p w:rsidR="000C5F7B" w:rsidRDefault="007E02D7">
            <w:pPr>
              <w:spacing w:after="0" w:line="240" w:lineRule="auto"/>
            </w:pPr>
            <w:r>
              <w:rPr>
                <w:rFonts w:ascii="Cantarell" w:hAnsi="Cantarell" w:cs="Cantarell"/>
                <w:sz w:val="21"/>
                <w:szCs w:val="21"/>
              </w:rPr>
              <w:t>Espone gli argomenti studiati operando collegamenti logici corretti.</w:t>
            </w:r>
          </w:p>
          <w:p w:rsidR="000C5F7B" w:rsidRDefault="007E02D7">
            <w:pPr>
              <w:spacing w:after="0" w:line="240" w:lineRule="auto"/>
            </w:pPr>
            <w:r>
              <w:rPr>
                <w:rFonts w:ascii="Cantarell" w:hAnsi="Cantarell" w:cs="Cantarell"/>
                <w:sz w:val="21"/>
                <w:szCs w:val="21"/>
              </w:rPr>
              <w:t>Espone gli argomenti studiati dimostrando di orientarsi nel tempo e nello spazio.</w:t>
            </w:r>
          </w:p>
          <w:p w:rsidR="000C5F7B" w:rsidRDefault="007E02D7">
            <w:pPr>
              <w:spacing w:after="0" w:line="240" w:lineRule="auto"/>
            </w:pPr>
            <w:r>
              <w:rPr>
                <w:rFonts w:ascii="Cantarell" w:hAnsi="Cantarell" w:cs="Cantarell"/>
                <w:sz w:val="21"/>
                <w:szCs w:val="21"/>
              </w:rPr>
              <w:t>Sa ricostruire oralmente o per iscritto un quadro di civiltà dimostrando di saper mettere in relazione fra loro gli aspetti caratterizzanti di quel quadro storico.</w:t>
            </w:r>
          </w:p>
        </w:tc>
      </w:tr>
    </w:tbl>
    <w:p w:rsidR="000C5F7B" w:rsidRDefault="000C5F7B">
      <w:pPr>
        <w:spacing w:after="0" w:line="240" w:lineRule="auto"/>
        <w:ind w:left="15"/>
        <w:jc w:val="both"/>
        <w:rPr>
          <w:rFonts w:ascii="Cantarell" w:hAnsi="Cantarell" w:cs="Cantarell"/>
          <w:sz w:val="24"/>
          <w:szCs w:val="24"/>
        </w:rPr>
      </w:pPr>
    </w:p>
    <w:p w:rsidR="000C5F7B" w:rsidRDefault="000C5F7B">
      <w:pPr>
        <w:spacing w:after="0" w:line="240" w:lineRule="auto"/>
        <w:ind w:left="15"/>
        <w:jc w:val="center"/>
        <w:rPr>
          <w:rFonts w:ascii="Cantarell" w:hAnsi="Cantarell" w:cs="Cantarell"/>
          <w:sz w:val="36"/>
          <w:szCs w:val="36"/>
        </w:rPr>
      </w:pPr>
    </w:p>
    <w:p w:rsidR="000C5F7B" w:rsidRDefault="000C5F7B">
      <w:pPr>
        <w:spacing w:after="0" w:line="240" w:lineRule="auto"/>
        <w:ind w:left="15"/>
        <w:jc w:val="center"/>
      </w:pPr>
    </w:p>
    <w:sectPr w:rsidR="000C5F7B">
      <w:headerReference w:type="even" r:id="rId9"/>
      <w:headerReference w:type="default" r:id="rId10"/>
      <w:headerReference w:type="first" r:id="rId11"/>
      <w:pgSz w:w="16838" w:h="11906" w:orient="landscape"/>
      <w:pgMar w:top="1686" w:right="1109" w:bottom="1134" w:left="1050"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7B" w:rsidRDefault="007E02D7">
      <w:pPr>
        <w:spacing w:after="0" w:line="240" w:lineRule="auto"/>
      </w:pPr>
      <w:r>
        <w:separator/>
      </w:r>
    </w:p>
  </w:endnote>
  <w:endnote w:type="continuationSeparator" w:id="0">
    <w:p w:rsidR="000C5F7B" w:rsidRDefault="007E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jaVu Sans Mono">
    <w:panose1 w:val="020B0609030804020204"/>
    <w:charset w:val="00"/>
    <w:family w:val="modern"/>
    <w:pitch w:val="fixed"/>
    <w:sig w:usb0="E70026FF" w:usb1="D200F9FB" w:usb2="02000028" w:usb3="00000000" w:csb0="000001DF" w:csb1="00000000"/>
  </w:font>
  <w:font w:name="WenQuanYi Zen Hei Sharp">
    <w:charset w:val="01"/>
    <w:family w:val="auto"/>
    <w:pitch w:val="variable"/>
  </w:font>
  <w:font w:name="Lohit Devanagari">
    <w:charset w:val="01"/>
    <w:family w:val="auto"/>
    <w:pitch w:val="variable"/>
  </w:font>
  <w:font w:name="Cantarell">
    <w:altName w:val="Calibri"/>
    <w:charset w:val="01"/>
    <w:family w:val="auto"/>
    <w:pitch w:val="default"/>
  </w:font>
  <w:font w:name="Tahoma">
    <w:panose1 w:val="020B0604030504040204"/>
    <w:charset w:val="00"/>
    <w:family w:val="swiss"/>
    <w:pitch w:val="variable"/>
    <w:sig w:usb0="E1002EFF" w:usb1="C000605B" w:usb2="00000029" w:usb3="00000000" w:csb0="000101FF" w:csb1="00000000"/>
  </w:font>
  <w:font w:name="URW Gothic L">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7B" w:rsidRDefault="007E02D7">
      <w:pPr>
        <w:spacing w:after="0" w:line="240" w:lineRule="auto"/>
      </w:pPr>
      <w:r>
        <w:separator/>
      </w:r>
    </w:p>
  </w:footnote>
  <w:footnote w:type="continuationSeparator" w:id="0">
    <w:p w:rsidR="000C5F7B" w:rsidRDefault="007E0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7B" w:rsidRDefault="007E02D7">
    <w:pPr>
      <w:pStyle w:val="Intestazione"/>
    </w:pPr>
    <w:r>
      <w:t>Curricolo Verticale STORIA – V Circolo Didattico De Amicis</w:t>
    </w:r>
    <w:r>
      <w:tab/>
    </w:r>
    <w:r>
      <w:tab/>
    </w:r>
    <w:r>
      <w:fldChar w:fldCharType="begin"/>
    </w:r>
    <w:r>
      <w:instrText xml:space="preserve"> PAGE </w:instrText>
    </w:r>
    <w:r>
      <w:fldChar w:fldCharType="separate"/>
    </w:r>
    <w: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7B" w:rsidRDefault="000C5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7B" w:rsidRDefault="000C5F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7B" w:rsidRDefault="007E02D7">
    <w:pPr>
      <w:pStyle w:val="Intestazione"/>
    </w:pPr>
    <w:r>
      <w:t>Curricolo Verticale STORIA – V Circolo Didattico De Amicis</w:t>
    </w:r>
    <w:r>
      <w:tab/>
    </w:r>
    <w:r>
      <w:tab/>
    </w:r>
    <w:r>
      <w:fldChar w:fldCharType="begin"/>
    </w:r>
    <w:r>
      <w:instrText xml:space="preserve"> PAGE </w:instrText>
    </w:r>
    <w:r>
      <w:fldChar w:fldCharType="separate"/>
    </w:r>
    <w:r>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7B" w:rsidRDefault="000C5F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itolo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35"/>
        </w:tabs>
        <w:ind w:left="735" w:hanging="360"/>
      </w:pPr>
      <w:rPr>
        <w:rFonts w:ascii="Symbol" w:hAnsi="Symbol"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2D7"/>
    <w:rsid w:val="000C5F7B"/>
    <w:rsid w:val="00104B82"/>
    <w:rsid w:val="00444917"/>
    <w:rsid w:val="007E0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14:docId w14:val="36C2818A"/>
  <w15:chartTrackingRefBased/>
  <w15:docId w15:val="{58BAF643-8FBD-4C69-BA2A-A864953A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paragraph" w:styleId="Titolo2">
    <w:name w:val="heading 2"/>
    <w:basedOn w:val="Titolo1"/>
    <w:next w:val="Corpotesto"/>
    <w:qFormat/>
    <w:pPr>
      <w:numPr>
        <w:numId w:val="3"/>
      </w:numPr>
      <w:outlineLvl w:val="1"/>
    </w:pPr>
    <w:rPr>
      <w:b/>
      <w:bCs/>
      <w:i/>
      <w:iCs/>
    </w:rPr>
  </w:style>
  <w:style w:type="paragraph" w:styleId="Titolo3">
    <w:name w:val="heading 3"/>
    <w:basedOn w:val="Normale"/>
    <w:next w:val="Normale"/>
    <w:qFormat/>
    <w:pPr>
      <w:keepNext/>
      <w:numPr>
        <w:numId w:val="2"/>
      </w:numPr>
      <w:outlineLvl w:val="2"/>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z w:val="24"/>
      <w:szCs w:val="24"/>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WW8Num59z0">
    <w:name w:val="WW8Num59z0"/>
  </w:style>
  <w:style w:type="character" w:customStyle="1" w:styleId="WW8Num111z0">
    <w:name w:val="WW8Num111z0"/>
  </w:style>
  <w:style w:type="character" w:customStyle="1" w:styleId="WW8Num33z0">
    <w:name w:val="WW8Num33z0"/>
  </w:style>
  <w:style w:type="character" w:customStyle="1" w:styleId="WW8Num35z0">
    <w:name w:val="WW8Num35z0"/>
  </w:style>
  <w:style w:type="character" w:customStyle="1" w:styleId="WW8Num95z0">
    <w:name w:val="WW8Num95z0"/>
  </w:style>
  <w:style w:type="character" w:customStyle="1" w:styleId="WW8Num145z0">
    <w:name w:val="WW8Num145z0"/>
  </w:style>
  <w:style w:type="character" w:customStyle="1" w:styleId="WW8Num68z0">
    <w:name w:val="WW8Num68z0"/>
  </w:style>
  <w:style w:type="character" w:customStyle="1" w:styleId="WW8Num30z0">
    <w:name w:val="WW8Num30z0"/>
  </w:style>
  <w:style w:type="character" w:customStyle="1" w:styleId="Digitazionedellutente">
    <w:name w:val="Digitazione dell'utente"/>
    <w:rPr>
      <w:rFonts w:ascii="Trebuchet MS" w:eastAsia="DejaVu Sans Mono" w:hAnsi="Trebuchet MS" w:cs="DejaVu Sans Mono"/>
    </w:rPr>
  </w:style>
  <w:style w:type="character" w:styleId="Collegamentoipertestuale">
    <w:name w:val="Hyperlink"/>
    <w:rPr>
      <w:color w:val="000080"/>
      <w:u w:val="single"/>
    </w:rPr>
  </w:style>
  <w:style w:type="paragraph" w:customStyle="1" w:styleId="Titolo1">
    <w:name w:val="Titolo1"/>
    <w:basedOn w:val="Normale"/>
    <w:next w:val="Corpotesto"/>
    <w:pPr>
      <w:keepNext/>
      <w:spacing w:before="240" w:after="120"/>
    </w:pPr>
    <w:rPr>
      <w:rFonts w:ascii="Arial" w:eastAsia="DejaVu Sans" w:hAnsi="Arial" w:cs="DejaVu 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Paragrafoelenco1">
    <w:name w:val="Paragrafo elenco1"/>
    <w:basedOn w:val="Normale"/>
    <w:pPr>
      <w:ind w:left="720"/>
      <w:contextualSpacing/>
    </w:p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Predefinito">
    <w:name w:val="Predefinito"/>
    <w:pPr>
      <w:widowControl w:val="0"/>
      <w:tabs>
        <w:tab w:val="left" w:pos="709"/>
      </w:tabs>
      <w:suppressAutoHyphens/>
      <w:overflowPunct w:val="0"/>
    </w:pPr>
    <w:rPr>
      <w:rFonts w:eastAsia="WenQuanYi Zen Hei Sharp" w:cs="Lohit Devanagari"/>
      <w:color w:val="00000A"/>
      <w:sz w:val="24"/>
      <w:szCs w:val="24"/>
      <w:lang w:eastAsia="zh-CN" w:bidi="hi-IN"/>
    </w:rPr>
  </w:style>
  <w:style w:type="paragraph" w:styleId="Intestazione">
    <w:name w:val="header"/>
    <w:basedOn w:val="Normale"/>
    <w:pPr>
      <w:suppressLineNumbers/>
      <w:tabs>
        <w:tab w:val="center" w:pos="7297"/>
        <w:tab w:val="right" w:pos="14595"/>
      </w:tabs>
    </w:pPr>
  </w:style>
  <w:style w:type="paragraph" w:customStyle="1" w:styleId="Corpodeltesto21">
    <w:name w:val="Corpo del testo 21"/>
    <w:basedOn w:val="Normale"/>
    <w:rPr>
      <w:rFonts w:ascii="Arial" w:hAnsi="Arial" w:cs="Arial"/>
      <w:sz w:val="24"/>
    </w:rPr>
  </w:style>
  <w:style w:type="paragraph" w:styleId="Rientrocorpodeltesto">
    <w:name w:val="Body Text Indent"/>
    <w:basedOn w:val="Normale"/>
    <w:pPr>
      <w:ind w:left="356" w:hanging="356"/>
    </w:pPr>
    <w:rPr>
      <w:rFonts w:ascii="Courier New" w:hAnsi="Courier New" w:cs="Courier New"/>
      <w:sz w:val="18"/>
    </w:rPr>
  </w:style>
  <w:style w:type="paragraph" w:customStyle="1" w:styleId="WW-Corpodeltesto2">
    <w:name w:val="WW-Corpo del testo 2"/>
    <w:basedOn w:val="Normale"/>
    <w:rPr>
      <w:rFonts w:ascii="Arial" w:hAnsi="Arial" w:cs="Arial"/>
      <w:sz w:val="28"/>
    </w:rPr>
  </w:style>
  <w:style w:type="paragraph" w:customStyle="1" w:styleId="Nessunaspaziatura1">
    <w:name w:val="Nessuna spaziatura1"/>
    <w:pPr>
      <w:suppressAutoHyphens/>
    </w:pPr>
    <w:rPr>
      <w:rFonts w:ascii="Cantarell" w:eastAsia="Tahoma" w:hAnsi="Cantarell"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3833</Words>
  <Characters>21853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Susanna</cp:lastModifiedBy>
  <cp:revision>2</cp:revision>
  <cp:lastPrinted>2016-09-04T18:22:00Z</cp:lastPrinted>
  <dcterms:created xsi:type="dcterms:W3CDTF">2018-06-11T05:43:00Z</dcterms:created>
  <dcterms:modified xsi:type="dcterms:W3CDTF">2018-06-11T05:43:00Z</dcterms:modified>
</cp:coreProperties>
</file>